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0" w:rsidRPr="00CE431F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 w:rsidR="00EC252E">
        <w:rPr>
          <w:bCs/>
          <w:sz w:val="22"/>
          <w:szCs w:val="25"/>
        </w:rPr>
        <w:t>6</w:t>
      </w:r>
    </w:p>
    <w:p w:rsidR="00047FD0" w:rsidRDefault="00574DA2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</w:t>
      </w:r>
      <w:r w:rsidR="00047FD0"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="00047FD0" w:rsidRPr="00CE431F">
        <w:rPr>
          <w:bCs/>
          <w:sz w:val="22"/>
          <w:szCs w:val="25"/>
        </w:rPr>
        <w:t xml:space="preserve"> № </w:t>
      </w:r>
      <w:r w:rsidR="00EC252E">
        <w:rPr>
          <w:bCs/>
          <w:sz w:val="22"/>
          <w:szCs w:val="25"/>
        </w:rPr>
        <w:t>3</w:t>
      </w:r>
    </w:p>
    <w:p w:rsidR="00047FD0" w:rsidRPr="00C35966" w:rsidRDefault="00047FD0" w:rsidP="00047FD0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047FD0" w:rsidRPr="00BD4DE5" w:rsidRDefault="00047FD0" w:rsidP="00047FD0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047FD0" w:rsidRPr="00BD4DE5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047FD0" w:rsidRPr="00BD4DE5" w:rsidRDefault="00047FD0" w:rsidP="00047FD0">
      <w:pPr>
        <w:pStyle w:val="Default"/>
        <w:jc w:val="center"/>
        <w:rPr>
          <w:b/>
          <w:sz w:val="14"/>
          <w:szCs w:val="14"/>
        </w:rPr>
      </w:pPr>
    </w:p>
    <w:p w:rsidR="00047FD0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047FD0" w:rsidRPr="00F1503D" w:rsidRDefault="00F1503D" w:rsidP="00047FD0">
      <w:pPr>
        <w:pStyle w:val="Default"/>
        <w:jc w:val="center"/>
        <w:rPr>
          <w:b/>
          <w:sz w:val="25"/>
          <w:szCs w:val="25"/>
        </w:rPr>
      </w:pPr>
      <w:r w:rsidRPr="00F1503D">
        <w:rPr>
          <w:b/>
          <w:sz w:val="25"/>
          <w:szCs w:val="25"/>
        </w:rPr>
        <w:t xml:space="preserve">«Об утверждении Порядка организации ритуальных услуг и содержании мест захоронения на территории Вилючинского </w:t>
      </w:r>
      <w:proofErr w:type="gramStart"/>
      <w:r w:rsidRPr="00F1503D">
        <w:rPr>
          <w:b/>
          <w:sz w:val="25"/>
          <w:szCs w:val="25"/>
        </w:rPr>
        <w:t>городского</w:t>
      </w:r>
      <w:proofErr w:type="gramEnd"/>
      <w:r w:rsidRPr="00F1503D">
        <w:rPr>
          <w:b/>
          <w:sz w:val="25"/>
          <w:szCs w:val="25"/>
        </w:rPr>
        <w:t xml:space="preserve"> округа-ЗАТО г. Вилючинска»</w:t>
      </w:r>
    </w:p>
    <w:p w:rsidR="00047FD0" w:rsidRPr="00FD2055" w:rsidRDefault="00047FD0" w:rsidP="00047FD0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047FD0" w:rsidRDefault="00047FD0" w:rsidP="00047FD0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F0716F">
        <w:rPr>
          <w:bCs/>
          <w:sz w:val="25"/>
          <w:szCs w:val="25"/>
        </w:rPr>
        <w:t>20</w:t>
      </w:r>
      <w:r w:rsidR="00F1503D">
        <w:rPr>
          <w:sz w:val="25"/>
          <w:szCs w:val="25"/>
        </w:rPr>
        <w:t xml:space="preserve"> </w:t>
      </w:r>
      <w:r w:rsidR="00632107">
        <w:rPr>
          <w:sz w:val="25"/>
          <w:szCs w:val="25"/>
        </w:rPr>
        <w:t>дека</w:t>
      </w:r>
      <w:r>
        <w:rPr>
          <w:sz w:val="25"/>
          <w:szCs w:val="25"/>
        </w:rPr>
        <w:t>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047FD0" w:rsidRPr="00BD4DE5" w:rsidRDefault="00047FD0" w:rsidP="00047FD0">
      <w:pPr>
        <w:pStyle w:val="Default"/>
        <w:ind w:firstLine="540"/>
        <w:jc w:val="both"/>
        <w:rPr>
          <w:bCs/>
          <w:sz w:val="14"/>
          <w:szCs w:val="14"/>
        </w:rPr>
      </w:pPr>
    </w:p>
    <w:p w:rsidR="00F0716F" w:rsidRDefault="00F0716F" w:rsidP="00F0716F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предлагается решением Думы Вилючинского городского округа установить порядок организации ритуальных услуг и содержания мест захоронения на территории Вилючинского городского округа. </w:t>
      </w:r>
    </w:p>
    <w:p w:rsidR="00632107" w:rsidRPr="00F67AEB" w:rsidRDefault="00632107" w:rsidP="00632107">
      <w:pPr>
        <w:ind w:firstLine="567"/>
        <w:contextualSpacing/>
        <w:jc w:val="both"/>
        <w:rPr>
          <w:sz w:val="14"/>
          <w:szCs w:val="14"/>
        </w:rPr>
      </w:pPr>
    </w:p>
    <w:p w:rsidR="00F0716F" w:rsidRDefault="00F0716F" w:rsidP="00F0716F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Проект решения Думы Вилючинского городского округа разработан в целях реализации</w:t>
      </w:r>
      <w:r w:rsidRPr="00C20AC1">
        <w:rPr>
          <w:sz w:val="25"/>
          <w:szCs w:val="25"/>
        </w:rPr>
        <w:t xml:space="preserve"> </w:t>
      </w:r>
      <w:r>
        <w:rPr>
          <w:sz w:val="25"/>
          <w:szCs w:val="25"/>
        </w:rPr>
        <w:t>указанных выше полномочий муниципального образования, установленных Федеральным законом от 06.10.2003 № 131-ФЗ «Об общих принципах организации местного самоуправления в Российской Федерации» и Федеральным законом от 12.01.1996 № 8-ФЗ «О погребении и похоронном деле».</w:t>
      </w:r>
    </w:p>
    <w:p w:rsidR="00F0716F" w:rsidRDefault="00F0716F" w:rsidP="00F0716F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 проекта и сопоставление его с действующим муниципальным правовым актом (подлежащим признанию утратившим силу, после принятия рассматриваемого проекта) показал, что в Пояснительной записке к пр</w:t>
      </w:r>
      <w:bookmarkStart w:id="0" w:name="_GoBack"/>
      <w:bookmarkEnd w:id="0"/>
      <w:r>
        <w:rPr>
          <w:sz w:val="25"/>
          <w:szCs w:val="25"/>
        </w:rPr>
        <w:t xml:space="preserve">оекту, разработчиком указано, что принятие рассматриваемого проекта потребует </w:t>
      </w:r>
      <w:r w:rsidRPr="00F0716F">
        <w:rPr>
          <w:sz w:val="25"/>
          <w:szCs w:val="25"/>
        </w:rPr>
        <w:t>дополнительных средств из местного бюджета.</w:t>
      </w:r>
      <w:r>
        <w:rPr>
          <w:sz w:val="25"/>
          <w:szCs w:val="25"/>
        </w:rPr>
        <w:t xml:space="preserve"> При этом причины возникновения таких расходов, их перечень и объем не указаны, что не позволяет провести анализ и оценку увеличения потребности в бюджетных ассигнованиях на обеспечение действующих расходных обязательств Вилючинского городского округа.</w:t>
      </w:r>
    </w:p>
    <w:p w:rsidR="00F1503D" w:rsidRPr="00F0716F" w:rsidRDefault="00F1503D" w:rsidP="00632107">
      <w:pPr>
        <w:ind w:firstLine="567"/>
        <w:contextualSpacing/>
        <w:jc w:val="both"/>
        <w:rPr>
          <w:sz w:val="14"/>
          <w:szCs w:val="14"/>
        </w:rPr>
      </w:pPr>
    </w:p>
    <w:p w:rsidR="00F1503D" w:rsidRDefault="002862E6" w:rsidP="00F1503D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По результатам экспертизы</w:t>
      </w:r>
      <w:r w:rsidR="00F150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Контрольно-счетная палата рекомендовала проект решения Думы Вилючинского городского округа </w:t>
      </w:r>
      <w:r w:rsidRPr="00B26B10">
        <w:rPr>
          <w:sz w:val="25"/>
          <w:szCs w:val="25"/>
        </w:rPr>
        <w:t xml:space="preserve">«Об утверждении Порядка организации ритуальных услуг и содержании мест захоронения на территории Вилючинского </w:t>
      </w:r>
      <w:proofErr w:type="gramStart"/>
      <w:r w:rsidRPr="00B26B10">
        <w:rPr>
          <w:sz w:val="25"/>
          <w:szCs w:val="25"/>
        </w:rPr>
        <w:t>городского</w:t>
      </w:r>
      <w:proofErr w:type="gramEnd"/>
      <w:r w:rsidRPr="00B26B10">
        <w:rPr>
          <w:sz w:val="25"/>
          <w:szCs w:val="25"/>
        </w:rPr>
        <w:t xml:space="preserve"> округа-ЗАТО г. Вилючинска»</w:t>
      </w:r>
      <w:r>
        <w:rPr>
          <w:sz w:val="25"/>
          <w:szCs w:val="25"/>
        </w:rPr>
        <w:t xml:space="preserve"> принять к</w:t>
      </w:r>
      <w:r w:rsidR="00F1503D">
        <w:rPr>
          <w:sz w:val="25"/>
          <w:szCs w:val="25"/>
        </w:rPr>
        <w:t xml:space="preserve"> рассмотрению на сессии Думы Вилючинского городского округа после устранения изложенн</w:t>
      </w:r>
      <w:r w:rsidR="00F0716F">
        <w:rPr>
          <w:sz w:val="25"/>
          <w:szCs w:val="25"/>
        </w:rPr>
        <w:t>ого</w:t>
      </w:r>
      <w:r w:rsidR="00F1503D">
        <w:rPr>
          <w:sz w:val="25"/>
          <w:szCs w:val="25"/>
        </w:rPr>
        <w:t xml:space="preserve"> замечани</w:t>
      </w:r>
      <w:r w:rsidR="00F0716F">
        <w:rPr>
          <w:sz w:val="25"/>
          <w:szCs w:val="25"/>
        </w:rPr>
        <w:t>я</w:t>
      </w:r>
      <w:r w:rsidR="00F1503D">
        <w:rPr>
          <w:sz w:val="25"/>
          <w:szCs w:val="25"/>
        </w:rPr>
        <w:t>.</w:t>
      </w:r>
    </w:p>
    <w:p w:rsidR="00632107" w:rsidRPr="00632107" w:rsidRDefault="00632107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14"/>
          <w:szCs w:val="14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F0716F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="00574DA2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574DA2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</w:t>
      </w:r>
      <w:r w:rsidR="00F0716F">
        <w:rPr>
          <w:rFonts w:ascii="Times New Roman" w:hAnsi="Times New Roman"/>
          <w:sz w:val="25"/>
          <w:szCs w:val="25"/>
        </w:rPr>
        <w:t>7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/>
    <w:sectPr w:rsidR="003824B5" w:rsidSect="00047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E"/>
    <w:rsid w:val="00047FD0"/>
    <w:rsid w:val="0006463E"/>
    <w:rsid w:val="00116517"/>
    <w:rsid w:val="00206126"/>
    <w:rsid w:val="002862E6"/>
    <w:rsid w:val="003824B5"/>
    <w:rsid w:val="004934B4"/>
    <w:rsid w:val="00574DA2"/>
    <w:rsid w:val="00632107"/>
    <w:rsid w:val="007E5A6F"/>
    <w:rsid w:val="00B66679"/>
    <w:rsid w:val="00EC252E"/>
    <w:rsid w:val="00F0716F"/>
    <w:rsid w:val="00F1503D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6249-AD46-461F-9BEE-5CE403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7F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7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7FD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F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</cp:revision>
  <cp:lastPrinted>2019-01-10T03:28:00Z</cp:lastPrinted>
  <dcterms:created xsi:type="dcterms:W3CDTF">2018-11-01T02:45:00Z</dcterms:created>
  <dcterms:modified xsi:type="dcterms:W3CDTF">2019-01-10T03:50:00Z</dcterms:modified>
</cp:coreProperties>
</file>