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4A" w:rsidRPr="00CA3BAC" w:rsidRDefault="00A23B4A" w:rsidP="00A2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AC">
        <w:rPr>
          <w:rFonts w:ascii="Times New Roman" w:hAnsi="Times New Roman" w:cs="Times New Roman"/>
          <w:sz w:val="24"/>
          <w:szCs w:val="24"/>
        </w:rPr>
        <w:t>АДМИНИСТРАЦИЯ ВИЛЮЧИНСКОГО ГОРОДСКОГО ОКРУГА</w:t>
      </w:r>
    </w:p>
    <w:p w:rsidR="00A23B4A" w:rsidRPr="00CA3BAC" w:rsidRDefault="00A23B4A" w:rsidP="00A2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AC">
        <w:rPr>
          <w:rFonts w:ascii="Times New Roman" w:hAnsi="Times New Roman" w:cs="Times New Roman"/>
          <w:sz w:val="24"/>
          <w:szCs w:val="24"/>
        </w:rPr>
        <w:t>ЗАКРЫТОГО АДМИНИСТРАТИВНО-ТЕРРИТОРИАЛЬНОГО ОБРАЗОВАНИЯ</w:t>
      </w:r>
    </w:p>
    <w:p w:rsidR="00A23B4A" w:rsidRPr="00CA3BAC" w:rsidRDefault="00A23B4A" w:rsidP="00A2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AC">
        <w:rPr>
          <w:rFonts w:ascii="Times New Roman" w:hAnsi="Times New Roman" w:cs="Times New Roman"/>
          <w:sz w:val="24"/>
          <w:szCs w:val="24"/>
        </w:rPr>
        <w:t xml:space="preserve"> ГОРОДА ВИЛЮЧИНСКА КАМЧАТСКОГО КРАЯ</w:t>
      </w:r>
    </w:p>
    <w:p w:rsidR="00A23B4A" w:rsidRPr="00CA3BAC" w:rsidRDefault="00A23B4A" w:rsidP="00A2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B4A" w:rsidRPr="00CA3BAC" w:rsidRDefault="00A23B4A" w:rsidP="00A23B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BA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23B4A" w:rsidRPr="00CA3BAC" w:rsidRDefault="00A23B4A" w:rsidP="00A23B4A"/>
    <w:p w:rsidR="00A23B4A" w:rsidRPr="00CA3BAC" w:rsidRDefault="002E774C" w:rsidP="00A23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18.12.2019</w:t>
      </w:r>
      <w:r w:rsidR="00A23B4A" w:rsidRPr="00CA3BA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A0978" w:rsidRPr="00CA3BA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№1229</w:t>
      </w:r>
    </w:p>
    <w:p w:rsidR="00A23B4A" w:rsidRPr="00CA3BAC" w:rsidRDefault="00A23B4A" w:rsidP="00A23B4A">
      <w:pPr>
        <w:jc w:val="center"/>
        <w:rPr>
          <w:rFonts w:ascii="Times New Roman" w:hAnsi="Times New Roman" w:cs="Times New Roman"/>
        </w:rPr>
      </w:pPr>
      <w:r w:rsidRPr="00CA3BAC">
        <w:rPr>
          <w:rFonts w:ascii="Times New Roman" w:hAnsi="Times New Roman" w:cs="Times New Roman"/>
        </w:rPr>
        <w:t>г. Вилючинск</w:t>
      </w:r>
    </w:p>
    <w:p w:rsidR="00155511" w:rsidRPr="00CA3BAC" w:rsidRDefault="00155511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155511" w:rsidRPr="00CA3BAC" w:rsidRDefault="00155511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по исполнению государственной</w:t>
      </w:r>
    </w:p>
    <w:p w:rsidR="00155511" w:rsidRPr="00CA3BAC" w:rsidRDefault="00155511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при осуществлении лицензионного </w:t>
      </w:r>
    </w:p>
    <w:p w:rsidR="00155511" w:rsidRPr="00CA3BAC" w:rsidRDefault="00155511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в отношении юридических лиц или</w:t>
      </w:r>
    </w:p>
    <w:p w:rsidR="00155511" w:rsidRPr="00CA3BAC" w:rsidRDefault="00155511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предпринимателей, </w:t>
      </w:r>
    </w:p>
    <w:p w:rsidR="00155511" w:rsidRPr="00CA3BAC" w:rsidRDefault="00155511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деятельность по управлению </w:t>
      </w:r>
    </w:p>
    <w:p w:rsidR="00155511" w:rsidRPr="00CA3BAC" w:rsidRDefault="00155511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многоквартирными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домами на территории</w:t>
      </w:r>
    </w:p>
    <w:p w:rsidR="000D13E0" w:rsidRPr="00CA3BAC" w:rsidRDefault="00155511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792CA4" w:rsidRPr="00CA3BAC" w:rsidRDefault="00792CA4" w:rsidP="0015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A42" w:rsidRPr="00CA3BAC" w:rsidRDefault="000B5C47" w:rsidP="000D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C04C7" w:rsidRPr="00CA3BAC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182896" w:rsidRPr="00CA3BAC">
        <w:rPr>
          <w:rFonts w:ascii="Times New Roman" w:hAnsi="Times New Roman" w:cs="Times New Roman"/>
          <w:sz w:val="28"/>
          <w:szCs w:val="28"/>
        </w:rPr>
        <w:t>,</w:t>
      </w:r>
      <w:r w:rsidR="006C04C7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Pr="00CA3BAC">
        <w:rPr>
          <w:rFonts w:ascii="Times New Roman" w:hAnsi="Times New Roman" w:cs="Times New Roman"/>
          <w:sz w:val="28"/>
          <w:szCs w:val="28"/>
        </w:rPr>
        <w:t>Федеральным законом от 06.10.2003 №</w:t>
      </w:r>
      <w:r w:rsidR="00E34622" w:rsidRPr="00CA3BAC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A3B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34622" w:rsidRPr="00CA3BA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A3BAC">
        <w:rPr>
          <w:rFonts w:ascii="Times New Roman" w:hAnsi="Times New Roman" w:cs="Times New Roman"/>
          <w:sz w:val="28"/>
          <w:szCs w:val="28"/>
        </w:rPr>
        <w:t>, Федеральным законом от 26.12.2008 №</w:t>
      </w:r>
      <w:r w:rsidR="00E34622" w:rsidRPr="00CA3BAC"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CA3BA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34622" w:rsidRPr="00CA3BA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CA3BAC">
        <w:rPr>
          <w:rFonts w:ascii="Times New Roman" w:hAnsi="Times New Roman" w:cs="Times New Roman"/>
          <w:sz w:val="28"/>
          <w:szCs w:val="28"/>
        </w:rPr>
        <w:t xml:space="preserve">, </w:t>
      </w:r>
      <w:r w:rsidR="00182896" w:rsidRPr="00CA3BAC">
        <w:rPr>
          <w:rFonts w:ascii="Times New Roman" w:hAnsi="Times New Roman" w:cs="Times New Roman"/>
          <w:sz w:val="28"/>
          <w:szCs w:val="28"/>
        </w:rPr>
        <w:t>Федеральным законом от 04.05.2011 № 99-ФЗ «О лицензировании отдельных видов деятельности», Законом Камчатского края от 07.12.2016 № 42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</w:t>
      </w:r>
      <w:r w:rsidR="006168F2" w:rsidRPr="00CA3BAC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жилищного надзора в отношении юридических лиц, индивидуальных предпринимателей и граждан и по проведению проверок при осуществлении лицензионного контроля в отношении юридических лиц, индивидуальных предпринимателей, осуществляющих деятельность по управлению многоквартирными домами на основании лицензии», руководствуясь Уставом Вилючинского городского округа, </w:t>
      </w:r>
      <w:r w:rsidR="00A51FD0" w:rsidRPr="00CA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E0" w:rsidRPr="00CA3BAC" w:rsidRDefault="000D13E0" w:rsidP="000D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B4A" w:rsidRPr="00CA3BAC" w:rsidRDefault="00A23B4A" w:rsidP="001F6C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BA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3B4A" w:rsidRPr="00CA3BAC" w:rsidRDefault="00A23B4A" w:rsidP="00A23B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B4A" w:rsidRPr="00CA3BAC" w:rsidRDefault="00A23B4A" w:rsidP="000D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="00646AB5" w:rsidRPr="00CA3BAC">
        <w:rPr>
          <w:rFonts w:ascii="Times New Roman" w:hAnsi="Times New Roman" w:cs="Times New Roman"/>
          <w:sz w:val="28"/>
          <w:szCs w:val="28"/>
        </w:rPr>
        <w:t>регламент</w:t>
      </w:r>
      <w:r w:rsidR="009B62D8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8F6026" w:rsidRPr="00CA3BAC">
        <w:rPr>
          <w:rFonts w:ascii="Times New Roman" w:hAnsi="Times New Roman" w:cs="Times New Roman"/>
          <w:sz w:val="28"/>
          <w:szCs w:val="28"/>
        </w:rPr>
        <w:t xml:space="preserve">по исполнению государственной функции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территории Вилючинского городского округа </w:t>
      </w:r>
      <w:r w:rsidRPr="00CA3BA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F43CFA" w:rsidRPr="00CA3BAC" w:rsidRDefault="00DC122A" w:rsidP="0025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B62D8" w:rsidRPr="00CA3BAC">
        <w:rPr>
          <w:rFonts w:ascii="Times New Roman" w:hAnsi="Times New Roman" w:cs="Times New Roman"/>
          <w:sz w:val="28"/>
          <w:szCs w:val="28"/>
        </w:rPr>
        <w:t xml:space="preserve">. </w:t>
      </w:r>
      <w:r w:rsidR="00C2123D" w:rsidRPr="00CA3BAC">
        <w:rPr>
          <w:rFonts w:ascii="Times New Roman" w:hAnsi="Times New Roman" w:cs="Times New Roman"/>
          <w:sz w:val="28"/>
          <w:szCs w:val="28"/>
        </w:rPr>
        <w:t xml:space="preserve">Директору муниципального </w:t>
      </w:r>
      <w:proofErr w:type="spellStart"/>
      <w:r w:rsidR="00C2123D" w:rsidRPr="00CA3BAC">
        <w:rPr>
          <w:rFonts w:ascii="Times New Roman" w:hAnsi="Times New Roman" w:cs="Times New Roman"/>
          <w:sz w:val="28"/>
          <w:szCs w:val="28"/>
        </w:rPr>
        <w:t>казенного</w:t>
      </w:r>
      <w:proofErr w:type="spellEnd"/>
      <w:r w:rsidR="00C2123D" w:rsidRPr="00CA3BAC">
        <w:rPr>
          <w:rFonts w:ascii="Times New Roman" w:hAnsi="Times New Roman" w:cs="Times New Roman"/>
          <w:sz w:val="28"/>
          <w:szCs w:val="28"/>
        </w:rPr>
        <w:t xml:space="preserve">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01A42" w:rsidRDefault="00DC122A" w:rsidP="00801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</w:t>
      </w:r>
      <w:r w:rsidR="00A23B4A" w:rsidRPr="00CA3BAC">
        <w:rPr>
          <w:rFonts w:ascii="Times New Roman" w:hAnsi="Times New Roman" w:cs="Times New Roman"/>
          <w:sz w:val="28"/>
          <w:szCs w:val="28"/>
        </w:rPr>
        <w:t xml:space="preserve">. </w:t>
      </w:r>
      <w:r w:rsidR="00AA6B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2020 года.</w:t>
      </w:r>
    </w:p>
    <w:p w:rsidR="00AA6BBB" w:rsidRPr="00CA3BAC" w:rsidRDefault="00AA6BBB" w:rsidP="00801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3D" w:rsidRPr="00CA3BAC" w:rsidRDefault="00C2123D" w:rsidP="00801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566" w:rsidRPr="00CA3BAC" w:rsidRDefault="00993566" w:rsidP="009B6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932" w:rsidRPr="00CA3BAC" w:rsidRDefault="00714932" w:rsidP="009D6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BA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D6185" w:rsidRPr="00CA3BA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D6185" w:rsidRPr="00CA3BAC" w:rsidRDefault="009D6185" w:rsidP="009D61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CA3BAC">
        <w:rPr>
          <w:rFonts w:ascii="Times New Roman" w:hAnsi="Times New Roman" w:cs="Times New Roman"/>
          <w:b/>
          <w:sz w:val="28"/>
          <w:szCs w:val="28"/>
        </w:rPr>
        <w:t xml:space="preserve"> округа                                     </w:t>
      </w:r>
      <w:r w:rsidR="00510405" w:rsidRPr="00CA3B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A3B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4932" w:rsidRPr="00CA3B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3B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4932" w:rsidRPr="00CA3BAC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</w:tblGrid>
      <w:tr w:rsidR="00CA3BAC" w:rsidRPr="00CA3BAC" w:rsidTr="00510405">
        <w:tc>
          <w:tcPr>
            <w:tcW w:w="4603" w:type="dxa"/>
          </w:tcPr>
          <w:p w:rsidR="00CC45A6" w:rsidRPr="00CA3BAC" w:rsidRDefault="00CC45A6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BBB" w:rsidRPr="00CA3BAC" w:rsidRDefault="00AA6BBB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589" w:rsidRPr="00CA3BAC" w:rsidRDefault="00510405" w:rsidP="0051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D35589" w:rsidRPr="00CA3BA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35589" w:rsidRPr="00CA3BAC" w:rsidRDefault="00510405" w:rsidP="0051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D35589" w:rsidRPr="00CA3BA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D35589" w:rsidRPr="00CA3BA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D35589" w:rsidRPr="00CA3BAC" w:rsidRDefault="00D35589" w:rsidP="005104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BAC"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</w:t>
            </w:r>
          </w:p>
          <w:p w:rsidR="00D35589" w:rsidRPr="00CA3BAC" w:rsidRDefault="00510405" w:rsidP="0051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B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5589" w:rsidRPr="00CA3BA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774C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  <w:r w:rsidR="00DF10E2" w:rsidRPr="00CA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589" w:rsidRPr="00CA3B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10E2" w:rsidRPr="00CA3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74C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  <w:bookmarkStart w:id="0" w:name="_GoBack"/>
            <w:bookmarkEnd w:id="0"/>
          </w:p>
          <w:p w:rsidR="00D35589" w:rsidRPr="00CA3BAC" w:rsidRDefault="00D35589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589" w:rsidRPr="00CA3BAC" w:rsidRDefault="00D35589" w:rsidP="00510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BAC" w:rsidRPr="00CA3BAC" w:rsidTr="00510405">
        <w:tc>
          <w:tcPr>
            <w:tcW w:w="4603" w:type="dxa"/>
          </w:tcPr>
          <w:p w:rsidR="00510405" w:rsidRPr="00CA3BAC" w:rsidRDefault="00510405" w:rsidP="00510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5589" w:rsidRPr="00CA3BAC" w:rsidRDefault="00510405" w:rsidP="008F6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D35589" w:rsidRPr="00CA3BA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46AB5" w:rsidRPr="00CA3BAC">
        <w:rPr>
          <w:rFonts w:ascii="Times New Roman" w:hAnsi="Times New Roman" w:cs="Times New Roman"/>
          <w:sz w:val="28"/>
          <w:szCs w:val="28"/>
        </w:rPr>
        <w:t>регламент</w:t>
      </w:r>
      <w:r w:rsidR="00D35589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8F6026" w:rsidRPr="00CA3BAC">
        <w:rPr>
          <w:rFonts w:ascii="Times New Roman" w:hAnsi="Times New Roman" w:cs="Times New Roman"/>
          <w:sz w:val="28"/>
          <w:szCs w:val="28"/>
        </w:rPr>
        <w:t>по исполнению государственной функции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территории Вилючинского городского округа</w:t>
      </w:r>
    </w:p>
    <w:p w:rsidR="008F6026" w:rsidRPr="00CA3BAC" w:rsidRDefault="008F6026" w:rsidP="008F6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801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1.1. Наименование (вид) </w:t>
      </w:r>
      <w:r w:rsidR="008F6026" w:rsidRPr="00CA3BAC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 w:rsidRPr="00CA3BAC">
        <w:rPr>
          <w:rFonts w:ascii="Times New Roman" w:hAnsi="Times New Roman" w:cs="Times New Roman"/>
          <w:sz w:val="28"/>
          <w:szCs w:val="28"/>
        </w:rPr>
        <w:t xml:space="preserve"> – «</w:t>
      </w:r>
      <w:r w:rsidR="008F6026" w:rsidRPr="00CA3BAC">
        <w:rPr>
          <w:rFonts w:ascii="Times New Roman" w:hAnsi="Times New Roman" w:cs="Times New Roman"/>
          <w:sz w:val="28"/>
          <w:szCs w:val="28"/>
        </w:rPr>
        <w:t>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 на территории Вилючинского городского</w:t>
      </w:r>
      <w:r w:rsidR="0056100A" w:rsidRPr="00CA3BA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A3BAC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8F6026" w:rsidRPr="00CA3BAC">
        <w:rPr>
          <w:rFonts w:ascii="Times New Roman" w:hAnsi="Times New Roman" w:cs="Times New Roman"/>
          <w:sz w:val="28"/>
          <w:szCs w:val="28"/>
        </w:rPr>
        <w:t>лицензионный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1.2. Орган, уполномоченный на осуществление </w:t>
      </w:r>
      <w:r w:rsidR="00454D7D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 – </w:t>
      </w:r>
      <w:r w:rsidR="00A51FD0" w:rsidRPr="00CA3BAC">
        <w:rPr>
          <w:rFonts w:ascii="Times New Roman" w:hAnsi="Times New Roman" w:cs="Times New Roman"/>
          <w:sz w:val="28"/>
          <w:szCs w:val="28"/>
        </w:rPr>
        <w:t>отдел муниципального контроля</w:t>
      </w:r>
      <w:r w:rsidRPr="00CA3BAC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(далее – 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</w:t>
      </w:r>
      <w:r w:rsidRPr="00CA3BAC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).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1.3. Перечень нормативных правовых актов, регулирующих осуществление </w:t>
      </w:r>
      <w:r w:rsidR="00454D7D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C27393" w:rsidRPr="00CA3BAC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Фе</w:t>
      </w:r>
      <w:r w:rsidR="00CC0D90" w:rsidRPr="00CA3BAC">
        <w:rPr>
          <w:rFonts w:ascii="Times New Roman" w:hAnsi="Times New Roman" w:cs="Times New Roman"/>
          <w:sz w:val="28"/>
          <w:szCs w:val="28"/>
        </w:rPr>
        <w:t xml:space="preserve">деральный закон от 06.10.2003 № </w:t>
      </w:r>
      <w:r w:rsidR="00B02FB2" w:rsidRPr="00CA3BA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56100A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B02FB2" w:rsidRPr="00CA3BAC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27393" w:rsidRPr="00CA3BAC" w:rsidRDefault="00454D7D" w:rsidP="00454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 Федеральный закон от 04.05.2011 № 99-ФЗ «О лицензировании отдельных видов деятельности»;</w:t>
      </w:r>
    </w:p>
    <w:p w:rsidR="00F45EF1" w:rsidRPr="00CA3BAC" w:rsidRDefault="00F45EF1" w:rsidP="00F4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5) Постановление Правительства Российской Федерации от 13.08.2006                 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45EF1" w:rsidRPr="00CA3BAC" w:rsidRDefault="00F45EF1" w:rsidP="00F4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6) Постановление Правительства Российской Федерации от 06.05.2011                 № 354 «О предоставлении коммунальных услуг собственникам и пользователям помещений в многоквартирных домах и жилых домов»;</w:t>
      </w:r>
    </w:p>
    <w:p w:rsidR="00F45EF1" w:rsidRPr="00CA3BAC" w:rsidRDefault="00AA6BBB" w:rsidP="00F4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5EF1" w:rsidRPr="00CA3BAC"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Российской Федерации от 30.06.2010                      № 489 «Об утверждении Правил подготовки органами государственного контроля (надзора) и органами муниципального контроля ежегодных планов </w:t>
      </w:r>
      <w:r w:rsidR="00F45EF1" w:rsidRPr="00CA3BAC">
        <w:rPr>
          <w:rFonts w:ascii="Times New Roman" w:hAnsi="Times New Roman" w:cs="Times New Roman"/>
          <w:sz w:val="28"/>
          <w:szCs w:val="28"/>
        </w:rPr>
        <w:lastRenderedPageBreak/>
        <w:t>проведения плановых проверок юридических лиц и индивидуальных предпринимателей»;</w:t>
      </w:r>
    </w:p>
    <w:p w:rsidR="00F45EF1" w:rsidRPr="00CA3BAC" w:rsidRDefault="00AA6BBB" w:rsidP="00F4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5EF1" w:rsidRPr="00CA3BAC">
        <w:rPr>
          <w:rFonts w:ascii="Times New Roman" w:hAnsi="Times New Roman" w:cs="Times New Roman"/>
          <w:sz w:val="28"/>
          <w:szCs w:val="28"/>
        </w:rPr>
        <w:t xml:space="preserve">) Правила и нормы технической эксплуатации жилищного фонда, </w:t>
      </w:r>
      <w:proofErr w:type="spellStart"/>
      <w:r w:rsidR="00F45EF1" w:rsidRPr="00CA3BAC">
        <w:rPr>
          <w:rFonts w:ascii="Times New Roman" w:hAnsi="Times New Roman" w:cs="Times New Roman"/>
          <w:sz w:val="28"/>
          <w:szCs w:val="28"/>
        </w:rPr>
        <w:t>утвержденны</w:t>
      </w:r>
      <w:r w:rsidR="008F7B2C" w:rsidRPr="00CA3B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45EF1" w:rsidRPr="00CA3BAC">
        <w:rPr>
          <w:rFonts w:ascii="Times New Roman" w:hAnsi="Times New Roman" w:cs="Times New Roman"/>
          <w:sz w:val="28"/>
          <w:szCs w:val="28"/>
        </w:rPr>
        <w:t xml:space="preserve"> Постановлением Госстроя России от 27.09.2003 № 170;</w:t>
      </w:r>
    </w:p>
    <w:p w:rsidR="00F45EF1" w:rsidRPr="00CA3BAC" w:rsidRDefault="00AA6BBB" w:rsidP="00F4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7B2C" w:rsidRPr="00CA3BAC">
        <w:rPr>
          <w:rFonts w:ascii="Times New Roman" w:hAnsi="Times New Roman" w:cs="Times New Roman"/>
          <w:sz w:val="28"/>
          <w:szCs w:val="28"/>
        </w:rPr>
        <w:t xml:space="preserve">) </w:t>
      </w:r>
      <w:r w:rsidR="00F45EF1" w:rsidRPr="00CA3BA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03.04.2013</w:t>
      </w:r>
      <w:r w:rsidR="008F7B2C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F45EF1" w:rsidRPr="00CA3BAC">
        <w:rPr>
          <w:rFonts w:ascii="Times New Roman" w:hAnsi="Times New Roman" w:cs="Times New Roman"/>
          <w:sz w:val="28"/>
          <w:szCs w:val="28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F45EF1" w:rsidRPr="00CA3BAC" w:rsidRDefault="00AA6BBB" w:rsidP="00F4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5EF1" w:rsidRPr="00CA3BAC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15.05.2013                 № 416 «О порядке осуществления деятельности по управлению многоквартирными домами»;</w:t>
      </w:r>
    </w:p>
    <w:p w:rsidR="00C27393" w:rsidRPr="00CA3BAC" w:rsidRDefault="00AA6BBB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27393" w:rsidRPr="00CA3BAC">
        <w:rPr>
          <w:rFonts w:ascii="Times New Roman" w:hAnsi="Times New Roman" w:cs="Times New Roman"/>
          <w:sz w:val="28"/>
          <w:szCs w:val="28"/>
        </w:rPr>
        <w:t>)</w:t>
      </w:r>
      <w:r w:rsidR="00C27393" w:rsidRPr="00CA3BAC">
        <w:rPr>
          <w:sz w:val="28"/>
          <w:szCs w:val="28"/>
        </w:rPr>
        <w:t xml:space="preserve"> </w:t>
      </w:r>
      <w:r w:rsidR="00C27393" w:rsidRPr="00CA3BAC">
        <w:rPr>
          <w:rFonts w:ascii="Times New Roman" w:hAnsi="Times New Roman" w:cs="Times New Roman"/>
          <w:sz w:val="28"/>
          <w:szCs w:val="28"/>
        </w:rPr>
        <w:t>Закон Камчатского края от 07.12.2016 № 42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лиц, индивидуальных предпринимателей и граждан и по проведению проверок при осуществлении лицензионного контроля в отношении юридических лиц, индивидуальных предпринимателей, осуществляющих деятельность но управлению многоквартирными домами на основании лицензии»;</w:t>
      </w:r>
    </w:p>
    <w:p w:rsidR="00B02FB2" w:rsidRPr="00CA3BAC" w:rsidRDefault="00AA6BBB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27393" w:rsidRPr="00CA3BAC">
        <w:rPr>
          <w:rFonts w:ascii="Times New Roman" w:hAnsi="Times New Roman" w:cs="Times New Roman"/>
          <w:sz w:val="28"/>
          <w:szCs w:val="28"/>
        </w:rPr>
        <w:t>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Устав Вилючинского городского округа.</w:t>
      </w:r>
    </w:p>
    <w:p w:rsidR="00E6176D" w:rsidRPr="00CA3BAC" w:rsidRDefault="00AD417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1.4. </w:t>
      </w:r>
      <w:r w:rsidR="00E6176D" w:rsidRPr="00CA3BAC">
        <w:rPr>
          <w:rFonts w:ascii="Times New Roman" w:hAnsi="Times New Roman" w:cs="Times New Roman"/>
          <w:sz w:val="28"/>
          <w:szCs w:val="28"/>
        </w:rPr>
        <w:t xml:space="preserve">Предметом лицензионного контроля в части отдельных государственных полномочий Камчатского края, которыми </w:t>
      </w:r>
      <w:proofErr w:type="spellStart"/>
      <w:r w:rsidR="00E6176D" w:rsidRPr="00CA3BAC">
        <w:rPr>
          <w:rFonts w:ascii="Times New Roman" w:hAnsi="Times New Roman" w:cs="Times New Roman"/>
          <w:sz w:val="28"/>
          <w:szCs w:val="28"/>
        </w:rPr>
        <w:t>наделен</w:t>
      </w:r>
      <w:proofErr w:type="spellEnd"/>
      <w:r w:rsidR="00E6176D" w:rsidRPr="00CA3BA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Вилючинского городского округа, является соблюдение юридическими лицами, индивидуальными предпринимателями лицензионных требований при осуществлении предпринимательской деятельности по управлению многоквартирными домами, а также исполнение (неисполнение) предписаний отдела </w:t>
      </w:r>
      <w:proofErr w:type="spellStart"/>
      <w:r w:rsidR="00E6176D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6176D" w:rsidRPr="00CA3BAC">
        <w:rPr>
          <w:rFonts w:ascii="Times New Roman" w:hAnsi="Times New Roman" w:cs="Times New Roman"/>
          <w:sz w:val="28"/>
          <w:szCs w:val="28"/>
        </w:rPr>
        <w:t xml:space="preserve"> ВГО об устранении выявленных нарушений лицензионных требований.  </w:t>
      </w:r>
    </w:p>
    <w:p w:rsidR="00E6176D" w:rsidRPr="00CA3BAC" w:rsidRDefault="00494264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1.5. Н</w:t>
      </w:r>
      <w:r w:rsidR="00E6176D" w:rsidRPr="00CA3BAC">
        <w:rPr>
          <w:rFonts w:ascii="Times New Roman" w:hAnsi="Times New Roman" w:cs="Times New Roman"/>
          <w:sz w:val="28"/>
          <w:szCs w:val="28"/>
        </w:rPr>
        <w:t>аименование государственной функции, реализуемой в рамках отдельных государственных полномочий по осуществлению лицензионного контроля (далее – государственная ф</w:t>
      </w:r>
      <w:r w:rsidR="00CA3BAC">
        <w:rPr>
          <w:rFonts w:ascii="Times New Roman" w:hAnsi="Times New Roman" w:cs="Times New Roman"/>
          <w:sz w:val="28"/>
          <w:szCs w:val="28"/>
        </w:rPr>
        <w:t>у</w:t>
      </w:r>
      <w:r w:rsidR="00E6176D" w:rsidRPr="00CA3BAC">
        <w:rPr>
          <w:rFonts w:ascii="Times New Roman" w:hAnsi="Times New Roman" w:cs="Times New Roman"/>
          <w:sz w:val="28"/>
          <w:szCs w:val="28"/>
        </w:rPr>
        <w:t>нкция): осуществление лицензионного контроля за осуществлением предпринимательской деятельности по управлению многоквартирными домами на территории Камчатского края (реестровый № 41</w:t>
      </w:r>
      <w:r w:rsidR="006D0DEB" w:rsidRPr="00CA3BAC">
        <w:rPr>
          <w:rFonts w:ascii="Times New Roman" w:hAnsi="Times New Roman" w:cs="Times New Roman"/>
          <w:sz w:val="28"/>
          <w:szCs w:val="28"/>
        </w:rPr>
        <w:t>00000000160713061).</w:t>
      </w:r>
    </w:p>
    <w:p w:rsidR="00AD4172" w:rsidRPr="00CA3BAC" w:rsidRDefault="00494264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1.6. </w:t>
      </w:r>
      <w:r w:rsidR="00AD4172" w:rsidRPr="00CA3BAC">
        <w:rPr>
          <w:rFonts w:ascii="Times New Roman" w:hAnsi="Times New Roman" w:cs="Times New Roman"/>
          <w:sz w:val="28"/>
          <w:szCs w:val="28"/>
        </w:rPr>
        <w:t xml:space="preserve">Субъектами, подлежащими лицензионному контролю, являются юридические лица и индивидуальные предприниматели, имеющие лицензии на осуществление предпринимательской деятельности по управлению многоквартирными домами (далее – субъект контроля). </w:t>
      </w:r>
    </w:p>
    <w:p w:rsidR="00C77FF9" w:rsidRPr="00CA3BAC" w:rsidRDefault="00494264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1.7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. </w:t>
      </w:r>
      <w:r w:rsidRPr="00CA3BAC">
        <w:rPr>
          <w:rFonts w:ascii="Times New Roman" w:hAnsi="Times New Roman" w:cs="Times New Roman"/>
          <w:sz w:val="28"/>
          <w:szCs w:val="28"/>
        </w:rPr>
        <w:t>Лицензионными требованиями, предъявляемыми к субъекту контроля являются:</w:t>
      </w:r>
    </w:p>
    <w:p w:rsidR="00C77FF9" w:rsidRPr="00CA3BAC" w:rsidRDefault="00C77FF9" w:rsidP="00C7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 соблюдение требований, установленных частью 2.3 статьи 161 Жилищного кодекса Российской Федерации (далее – ЖК РФ);</w:t>
      </w:r>
    </w:p>
    <w:p w:rsidR="00C77FF9" w:rsidRPr="00CA3BAC" w:rsidRDefault="00C77FF9" w:rsidP="00C7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2) исполнение обязанностей по договору управления многоквартирным домом, предусмотренных частью 2 статьи 162 ЖК РФ (за исключением </w:t>
      </w: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по раскрытию информации в соответствии с частью 10 статьи 161 ЖК РФ, а также по передаче технической документации на многоквартирный дом и иных документов, связанных с управлением этим домом, в соответствии с частью 10 статьи </w:t>
      </w:r>
      <w:r w:rsidR="00494264" w:rsidRPr="00CA3BAC">
        <w:rPr>
          <w:rFonts w:ascii="Times New Roman" w:hAnsi="Times New Roman" w:cs="Times New Roman"/>
          <w:sz w:val="28"/>
          <w:szCs w:val="28"/>
        </w:rPr>
        <w:t>162 ЖК РФ).</w:t>
      </w:r>
    </w:p>
    <w:p w:rsidR="00B02FB2" w:rsidRPr="00CA3BAC" w:rsidRDefault="00A92480" w:rsidP="00C7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1.8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. Права и обязанности должностных лиц при осуществлении </w:t>
      </w:r>
      <w:r w:rsidR="00F45EF1" w:rsidRPr="00CA3BAC">
        <w:rPr>
          <w:rFonts w:ascii="Times New Roman" w:hAnsi="Times New Roman" w:cs="Times New Roman"/>
          <w:sz w:val="28"/>
          <w:szCs w:val="28"/>
        </w:rPr>
        <w:t xml:space="preserve">лицензионного </w:t>
      </w:r>
      <w:r w:rsidR="00B02FB2" w:rsidRPr="00CA3BAC">
        <w:rPr>
          <w:rFonts w:ascii="Times New Roman" w:hAnsi="Times New Roman" w:cs="Times New Roman"/>
          <w:sz w:val="28"/>
          <w:szCs w:val="28"/>
        </w:rPr>
        <w:t>контроля.</w:t>
      </w:r>
    </w:p>
    <w:p w:rsidR="00B02FB2" w:rsidRPr="00CA3BAC" w:rsidRDefault="00A92480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1.8.1. </w:t>
      </w:r>
      <w:r w:rsidR="00B02FB2" w:rsidRPr="00CA3BAC">
        <w:rPr>
          <w:rFonts w:ascii="Times New Roman" w:hAnsi="Times New Roman" w:cs="Times New Roman"/>
          <w:sz w:val="28"/>
          <w:szCs w:val="28"/>
        </w:rPr>
        <w:t>Должностные лица имеют право: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1) </w:t>
      </w:r>
      <w:r w:rsidR="00EB6C7E" w:rsidRPr="00CA3BAC">
        <w:rPr>
          <w:rFonts w:ascii="Times New Roman" w:hAnsi="Times New Roman" w:cs="Times New Roman"/>
          <w:sz w:val="28"/>
          <w:szCs w:val="28"/>
        </w:rPr>
        <w:t xml:space="preserve">запрашивать и </w:t>
      </w:r>
      <w:r w:rsidRPr="00CA3BAC">
        <w:rPr>
          <w:rFonts w:ascii="Times New Roman" w:hAnsi="Times New Roman" w:cs="Times New Roman"/>
          <w:sz w:val="28"/>
          <w:szCs w:val="28"/>
        </w:rPr>
        <w:t xml:space="preserve">получать от субъекта контроля необходимые для рассмотрения в ходе проведения проверки документы и материалы по вопросам, подлежащим проверке, а также устные и письменные объяснения уполномоченных должностных лиц </w:t>
      </w:r>
      <w:r w:rsidR="00781374" w:rsidRPr="00CA3BAC">
        <w:rPr>
          <w:rFonts w:ascii="Times New Roman" w:hAnsi="Times New Roman" w:cs="Times New Roman"/>
          <w:sz w:val="28"/>
          <w:szCs w:val="28"/>
        </w:rPr>
        <w:t>субъектов контроля</w:t>
      </w:r>
      <w:r w:rsidRPr="00CA3BAC">
        <w:rPr>
          <w:rFonts w:ascii="Times New Roman" w:hAnsi="Times New Roman" w:cs="Times New Roman"/>
          <w:sz w:val="28"/>
          <w:szCs w:val="28"/>
        </w:rPr>
        <w:t xml:space="preserve"> по вопросам, подлежащим проверке;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2) после </w:t>
      </w:r>
      <w:r w:rsidR="0062548A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="00C77FF9" w:rsidRPr="00CA3BAC">
        <w:rPr>
          <w:rFonts w:ascii="Times New Roman" w:hAnsi="Times New Roman" w:cs="Times New Roman"/>
          <w:sz w:val="28"/>
          <w:szCs w:val="28"/>
        </w:rPr>
        <w:t xml:space="preserve">приказа отдела </w:t>
      </w:r>
      <w:proofErr w:type="spellStart"/>
      <w:r w:rsidR="00C77FF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C77FF9" w:rsidRPr="00CA3BAC">
        <w:rPr>
          <w:rFonts w:ascii="Times New Roman" w:hAnsi="Times New Roman" w:cs="Times New Roman"/>
          <w:sz w:val="28"/>
          <w:szCs w:val="28"/>
        </w:rPr>
        <w:t xml:space="preserve"> ВГО </w:t>
      </w:r>
      <w:r w:rsidRPr="00CA3BAC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 w:rsidR="0062548A"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Pr="00CA3BAC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необходимую информацию и (или) документы, в том числе в рамках межведомственного информационного взаимодействия;</w:t>
      </w:r>
    </w:p>
    <w:p w:rsidR="00B06373" w:rsidRPr="00CA3BAC" w:rsidRDefault="004D6A5C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3) беспрепятственно по предъявлению служебного удостоверения и копии приказа начальника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о назначении проверки посещать объекты и проводить обследования используемых субъектом контроля при осуществлении своей деятельности помещений, зданий, сооружений, а также </w:t>
      </w:r>
      <w:r w:rsidR="00DB23A4" w:rsidRPr="00CA3BAC">
        <w:rPr>
          <w:rFonts w:ascii="Times New Roman" w:hAnsi="Times New Roman" w:cs="Times New Roman"/>
          <w:sz w:val="28"/>
          <w:szCs w:val="28"/>
        </w:rPr>
        <w:t>другие мероприятия по контролю;</w:t>
      </w:r>
    </w:p>
    <w:p w:rsidR="00B02FB2" w:rsidRPr="00CA3BAC" w:rsidRDefault="00EF4B3F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</w:t>
      </w:r>
      <w:r w:rsidR="00C77FF9" w:rsidRPr="00CA3BA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02FB2" w:rsidRPr="00CA3BAC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B02FB2" w:rsidRPr="00CA3BAC" w:rsidRDefault="00EF4B3F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обжаловать действия (бездействие),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повлекшие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за собой нарушение прав должностных лиц, а также препятствующие исполнению ими должностных обязанностей;</w:t>
      </w:r>
    </w:p>
    <w:p w:rsidR="00B02FB2" w:rsidRPr="00CA3BAC" w:rsidRDefault="00EF4B3F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6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</w:t>
      </w:r>
      <w:r w:rsidR="00EB6C7E" w:rsidRPr="00CA3BAC">
        <w:rPr>
          <w:rFonts w:ascii="Times New Roman" w:hAnsi="Times New Roman" w:cs="Times New Roman"/>
          <w:sz w:val="28"/>
          <w:szCs w:val="28"/>
        </w:rPr>
        <w:t>проводить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внеплановую проверку поступившей информации, предусмотренной частью </w:t>
      </w:r>
      <w:r w:rsidR="00F45EF1" w:rsidRPr="00CA3BAC">
        <w:rPr>
          <w:rFonts w:ascii="Times New Roman" w:hAnsi="Times New Roman" w:cs="Times New Roman"/>
          <w:sz w:val="28"/>
          <w:szCs w:val="28"/>
        </w:rPr>
        <w:t>3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45EF1" w:rsidRPr="00CA3BAC">
        <w:rPr>
          <w:rFonts w:ascii="Times New Roman" w:hAnsi="Times New Roman" w:cs="Times New Roman"/>
          <w:sz w:val="28"/>
          <w:szCs w:val="28"/>
        </w:rPr>
        <w:t>196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F45EF1" w:rsidRPr="00CA3BAC">
        <w:rPr>
          <w:rFonts w:ascii="Times New Roman" w:hAnsi="Times New Roman" w:cs="Times New Roman"/>
          <w:sz w:val="28"/>
          <w:szCs w:val="28"/>
        </w:rPr>
        <w:t>Ж</w:t>
      </w:r>
      <w:r w:rsidR="000657EA" w:rsidRPr="00CA3BAC">
        <w:rPr>
          <w:rFonts w:ascii="Times New Roman" w:hAnsi="Times New Roman" w:cs="Times New Roman"/>
          <w:sz w:val="28"/>
          <w:szCs w:val="28"/>
        </w:rPr>
        <w:t>К РФ;</w:t>
      </w:r>
    </w:p>
    <w:p w:rsidR="00B02FB2" w:rsidRPr="00CA3BAC" w:rsidRDefault="00EF4B3F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7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обратиться в суд с иском о взыскании с субъекта контроля, расходов,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понесенных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в связи с рассмотрением поступивших заявлений, обращений указанных лиц, если в заявлениях, обращениях были указаны заведомо ложные сведения;</w:t>
      </w:r>
    </w:p>
    <w:p w:rsidR="000657EA" w:rsidRPr="00CA3BAC" w:rsidRDefault="00EF4B3F" w:rsidP="0006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8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осуществлять иные права, предусмотренные Федеральным законом </w:t>
      </w:r>
      <w:r w:rsidR="004021C7" w:rsidRPr="00CA3BAC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порядке, установленном законодательством Российской Федерации (далее - Федеральный закон № 294-ФЗ).</w:t>
      </w:r>
    </w:p>
    <w:p w:rsidR="00B02FB2" w:rsidRPr="00CA3BAC" w:rsidRDefault="00BF0C3B" w:rsidP="0006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1.8</w:t>
      </w:r>
      <w:r w:rsidR="00B02FB2" w:rsidRPr="00CA3BAC">
        <w:rPr>
          <w:rFonts w:ascii="Times New Roman" w:hAnsi="Times New Roman" w:cs="Times New Roman"/>
          <w:sz w:val="28"/>
          <w:szCs w:val="28"/>
        </w:rPr>
        <w:t>.2. Должностные лица обязаны: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</w:t>
      </w:r>
      <w:r w:rsidRPr="00CA3BAC">
        <w:rPr>
          <w:rFonts w:ascii="Times New Roman" w:hAnsi="Times New Roman" w:cs="Times New Roman"/>
          <w:sz w:val="28"/>
          <w:szCs w:val="28"/>
        </w:rPr>
        <w:lastRenderedPageBreak/>
        <w:t>требований и (или) требований, установленных муниципальными правовыми актами;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субъектов контроля;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</w:t>
      </w:r>
      <w:r w:rsidR="0091395D" w:rsidRPr="00CA3BAC">
        <w:rPr>
          <w:rFonts w:ascii="Times New Roman" w:hAnsi="Times New Roman" w:cs="Times New Roman"/>
          <w:sz w:val="28"/>
          <w:szCs w:val="28"/>
        </w:rPr>
        <w:t>приказа</w:t>
      </w:r>
      <w:r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91395D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91395D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91395D" w:rsidRPr="00CA3BAC">
        <w:rPr>
          <w:rFonts w:ascii="Times New Roman" w:hAnsi="Times New Roman" w:cs="Times New Roman"/>
          <w:sz w:val="28"/>
          <w:szCs w:val="28"/>
        </w:rPr>
        <w:t xml:space="preserve"> ВГО </w:t>
      </w:r>
      <w:r w:rsidRPr="00CA3BA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0657EA" w:rsidRPr="00CA3BAC">
        <w:rPr>
          <w:rFonts w:ascii="Times New Roman" w:hAnsi="Times New Roman" w:cs="Times New Roman"/>
          <w:sz w:val="28"/>
          <w:szCs w:val="28"/>
        </w:rPr>
        <w:t xml:space="preserve">приказа отдела </w:t>
      </w:r>
      <w:proofErr w:type="spellStart"/>
      <w:r w:rsidR="000657EA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0657EA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, и в случае, предусмотренном частью 5 статьи 10 Федерального закона</w:t>
      </w:r>
      <w:r w:rsidR="0091395D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Pr="00CA3BAC">
        <w:rPr>
          <w:rFonts w:ascii="Times New Roman" w:hAnsi="Times New Roman" w:cs="Times New Roman"/>
          <w:sz w:val="28"/>
          <w:szCs w:val="28"/>
        </w:rPr>
        <w:t>№ 294-ФЗ, копии документа о согласовании проведения проверки с органами прокуратуры;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5) не препятствовать субъекту контроля присутствовать при проведении проверки и давать разъяснения по вопросам, относящимся к предмету проверки;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6) предоставлять субъекту контроля, присутствующим при проведении проверки, информацию и документы, относящиеся к предмету проверки;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7) знакомить субъект контроля с результатами проверки;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8) знакомить субъект контроля с документами и (или) информацией, полученными в рамках межведомственного информационного взаимодействия;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9) выдавать предписания субъекту контроля об устранении выявленных нарушений с указанием сроков их устранения;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10) объявлять предостережения о недопустимости нарушения обязательных требований в порядке, установленном частями 5 - 7 статьи 8.2 Федерального закона № 294-ФЗ;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11)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12)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13) соблюдать сроки проведения проверки, установленные законодательством;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14) не требовать от субъекта контроля документы и иные сведения, пред</w:t>
      </w:r>
      <w:r w:rsidR="00A04D88">
        <w:rPr>
          <w:rFonts w:ascii="Times New Roman" w:hAnsi="Times New Roman" w:cs="Times New Roman"/>
          <w:sz w:val="28"/>
          <w:szCs w:val="28"/>
        </w:rPr>
        <w:t>о</w:t>
      </w:r>
      <w:r w:rsidRPr="00CA3BAC">
        <w:rPr>
          <w:rFonts w:ascii="Times New Roman" w:hAnsi="Times New Roman" w:cs="Times New Roman"/>
          <w:sz w:val="28"/>
          <w:szCs w:val="28"/>
        </w:rPr>
        <w:t xml:space="preserve">ставление которых не предусмотрено законодательством Российской Федерации, в том числе представления документов и (или) информации,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включенных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в распоряжении которых находятся эти документы и (или) информация,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распоряжением Правитель</w:t>
      </w:r>
      <w:r w:rsidR="00E951F6" w:rsidRPr="00CA3BAC">
        <w:rPr>
          <w:rFonts w:ascii="Times New Roman" w:hAnsi="Times New Roman" w:cs="Times New Roman"/>
          <w:sz w:val="28"/>
          <w:szCs w:val="28"/>
        </w:rPr>
        <w:t>ства Российской Федерации от 19.04.</w:t>
      </w:r>
      <w:r w:rsidRPr="00CA3BAC">
        <w:rPr>
          <w:rFonts w:ascii="Times New Roman" w:hAnsi="Times New Roman" w:cs="Times New Roman"/>
          <w:sz w:val="28"/>
          <w:szCs w:val="28"/>
        </w:rPr>
        <w:t>2016 № 724-р (далее - Перечень);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15) не требовать от субъекта контроля пред</w:t>
      </w:r>
      <w:r w:rsidR="00A04D88">
        <w:rPr>
          <w:rFonts w:ascii="Times New Roman" w:hAnsi="Times New Roman" w:cs="Times New Roman"/>
          <w:sz w:val="28"/>
          <w:szCs w:val="28"/>
        </w:rPr>
        <w:t>о</w:t>
      </w:r>
      <w:r w:rsidRPr="00CA3BAC">
        <w:rPr>
          <w:rFonts w:ascii="Times New Roman" w:hAnsi="Times New Roman" w:cs="Times New Roman"/>
          <w:sz w:val="28"/>
          <w:szCs w:val="28"/>
        </w:rPr>
        <w:t>ставления документов, информации до даты начала проведения проверки, а также документы и (или) информацию, пред</w:t>
      </w:r>
      <w:r w:rsidR="00A04D88">
        <w:rPr>
          <w:rFonts w:ascii="Times New Roman" w:hAnsi="Times New Roman" w:cs="Times New Roman"/>
          <w:sz w:val="28"/>
          <w:szCs w:val="28"/>
        </w:rPr>
        <w:t>о</w:t>
      </w:r>
      <w:r w:rsidRPr="00CA3BAC">
        <w:rPr>
          <w:rFonts w:ascii="Times New Roman" w:hAnsi="Times New Roman" w:cs="Times New Roman"/>
          <w:sz w:val="28"/>
          <w:szCs w:val="28"/>
        </w:rPr>
        <w:t>ставленные ими в ходе проведения документарной проверки;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16) перед началом проведения выездной проверки по просьбе субъекта контроля ознакомить их с положениями настоящего </w:t>
      </w:r>
      <w:r w:rsidR="00646AB5" w:rsidRPr="00CA3BAC">
        <w:rPr>
          <w:rFonts w:ascii="Times New Roman" w:hAnsi="Times New Roman" w:cs="Times New Roman"/>
          <w:sz w:val="28"/>
          <w:szCs w:val="28"/>
        </w:rPr>
        <w:t>регламента</w:t>
      </w:r>
      <w:r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17) осуществлять запись о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проверке в журнале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проверок у субъекта контроля (при его наличии);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18)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19) незамедлительно принять меры по недопущению причинения вреда или прекращению его причинения в случае, установленном частью 2 статьи 17 Федерального </w:t>
      </w:r>
      <w:proofErr w:type="gramStart"/>
      <w:r w:rsidRPr="00CA3BAC">
        <w:rPr>
          <w:rFonts w:ascii="Times New Roman" w:hAnsi="Times New Roman" w:cs="Times New Roman"/>
          <w:sz w:val="28"/>
          <w:szCs w:val="28"/>
        </w:rPr>
        <w:t>закона  №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20) довести до сведения граждан,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21) осуществлять в пределах компетенции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мероприятия по контролю без взаимодействия с юридическими лицами, индивидуальными предпринимателями в порядке, установленном Федеральным законом № 294-ФЗ;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22) перед проведением плановой проверки разъяснять субъекту контроля содержание положений статьи 26.1 Федерального закона № 294-ФЗ;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23) осуществлять меры по организации и проведению мероприятий, направленных на профилактику нарушений обязательных требований, предусмотренные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8.2 Федерального закона № 294-ФЗ;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24) соблюдать иные требования, установленные Федеральным законом </w:t>
      </w:r>
      <w:r w:rsidR="00B10DC4" w:rsidRPr="00CA3B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A3BAC">
        <w:rPr>
          <w:rFonts w:ascii="Times New Roman" w:hAnsi="Times New Roman" w:cs="Times New Roman"/>
          <w:sz w:val="28"/>
          <w:szCs w:val="28"/>
        </w:rPr>
        <w:t>№ 294-ФЗ.</w:t>
      </w:r>
    </w:p>
    <w:p w:rsidR="00B02FB2" w:rsidRPr="00CA3BAC" w:rsidRDefault="00BF0C3B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1.9</w:t>
      </w:r>
      <w:r w:rsidR="00B02FB2" w:rsidRPr="00CA3BAC">
        <w:rPr>
          <w:rFonts w:ascii="Times New Roman" w:hAnsi="Times New Roman" w:cs="Times New Roman"/>
          <w:sz w:val="28"/>
          <w:szCs w:val="28"/>
        </w:rPr>
        <w:t>. Права и обязанности субъекта контроля.</w:t>
      </w:r>
    </w:p>
    <w:p w:rsidR="00B02FB2" w:rsidRPr="00CA3BAC" w:rsidRDefault="00BF0C3B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1.9</w:t>
      </w:r>
      <w:r w:rsidR="00D91963" w:rsidRPr="00CA3BAC">
        <w:rPr>
          <w:rFonts w:ascii="Times New Roman" w:hAnsi="Times New Roman" w:cs="Times New Roman"/>
          <w:sz w:val="28"/>
          <w:szCs w:val="28"/>
        </w:rPr>
        <w:t>.1. С</w:t>
      </w:r>
      <w:r w:rsidR="00B02FB2" w:rsidRPr="00CA3BAC">
        <w:rPr>
          <w:rFonts w:ascii="Times New Roman" w:hAnsi="Times New Roman" w:cs="Times New Roman"/>
          <w:sz w:val="28"/>
          <w:szCs w:val="28"/>
        </w:rPr>
        <w:t>убъект контроля имеет право: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 давать объяснения по вопросам, относящимся к предмету проверки;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3) получать от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, его должностных лиц информацию, которая относится к предмету проверки и предоставление которой предусмотрено Федеральным законом № 294-ФЗ;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4) знакомиться с результатами проверки и указывать в акте проверки о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ознакомлении с результатами проверки, согласии или несогласии с </w:t>
      </w: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ними, а также с отдельными действиями должностных лиц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5B2C1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</w:t>
      </w:r>
      <w:r w:rsidR="00445B68" w:rsidRPr="00CA3BAC">
        <w:rPr>
          <w:rFonts w:ascii="Times New Roman" w:hAnsi="Times New Roman" w:cs="Times New Roman"/>
          <w:sz w:val="28"/>
          <w:szCs w:val="28"/>
        </w:rPr>
        <w:t>ыявленных нарушений в течение 15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дней с даты получения акта проверки вправе пред</w:t>
      </w:r>
      <w:r w:rsidR="00A04D88">
        <w:rPr>
          <w:rFonts w:ascii="Times New Roman" w:hAnsi="Times New Roman" w:cs="Times New Roman"/>
          <w:sz w:val="28"/>
          <w:szCs w:val="28"/>
        </w:rPr>
        <w:t>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субъект контроля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A04D88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6) обжаловать действия (бездействие) должностных лиц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повлекшие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за собой нарушение прав субъекта контроля при проведении проверки, в административном и (или) судебном порядке в соответствии с законод</w:t>
      </w:r>
      <w:r w:rsidR="00445B68" w:rsidRPr="00CA3BAC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7) вести журнал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проверок по типовой форме,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РФ от 30</w:t>
      </w:r>
      <w:r w:rsidR="00445B68" w:rsidRPr="00CA3BAC">
        <w:rPr>
          <w:rFonts w:ascii="Times New Roman" w:hAnsi="Times New Roman" w:cs="Times New Roman"/>
          <w:sz w:val="28"/>
          <w:szCs w:val="28"/>
        </w:rPr>
        <w:t>.04.2009 № 141;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8) подать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</w:t>
      </w:r>
      <w:r w:rsidR="00445B68" w:rsidRPr="00CA3BAC">
        <w:rPr>
          <w:rFonts w:ascii="Times New Roman" w:hAnsi="Times New Roman" w:cs="Times New Roman"/>
          <w:sz w:val="28"/>
          <w:szCs w:val="28"/>
        </w:rPr>
        <w:t>№ 294-ФЗ;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9) знакомиться с документами и (или) информацией, полученными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10) пред</w:t>
      </w:r>
      <w:r w:rsidR="00A04D88">
        <w:rPr>
          <w:rFonts w:ascii="Times New Roman" w:hAnsi="Times New Roman" w:cs="Times New Roman"/>
          <w:sz w:val="28"/>
          <w:szCs w:val="28"/>
        </w:rPr>
        <w:t>о</w:t>
      </w:r>
      <w:r w:rsidRPr="00CA3BAC">
        <w:rPr>
          <w:rFonts w:ascii="Times New Roman" w:hAnsi="Times New Roman" w:cs="Times New Roman"/>
          <w:sz w:val="28"/>
          <w:szCs w:val="28"/>
        </w:rPr>
        <w:t xml:space="preserve">ставлять документы и (или) информацию, запрашиваемые в рамках межведомственного информационного взаимодействия,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B02FB2" w:rsidRPr="00CA3BAC" w:rsidRDefault="00445B68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11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осуществлять иные права, предусмотренные Федеральным законом </w:t>
      </w:r>
      <w:r w:rsidR="00186041" w:rsidRPr="00CA3B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FB2" w:rsidRPr="00CA3BAC">
        <w:rPr>
          <w:rFonts w:ascii="Times New Roman" w:hAnsi="Times New Roman" w:cs="Times New Roman"/>
          <w:sz w:val="28"/>
          <w:szCs w:val="28"/>
        </w:rPr>
        <w:t>№ 294-ФЗ.</w:t>
      </w:r>
    </w:p>
    <w:p w:rsidR="00B02FB2" w:rsidRPr="00CA3BAC" w:rsidRDefault="00BF0C3B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1.9</w:t>
      </w:r>
      <w:r w:rsidR="00B02FB2" w:rsidRPr="00CA3BAC">
        <w:rPr>
          <w:rFonts w:ascii="Times New Roman" w:hAnsi="Times New Roman" w:cs="Times New Roman"/>
          <w:sz w:val="28"/>
          <w:szCs w:val="28"/>
        </w:rPr>
        <w:t>.2. Субъект контроля обязан: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 обеспечить беспрепятственный доступ должностного лица, осуществляющего проверку, к месту проверки;</w:t>
      </w:r>
    </w:p>
    <w:p w:rsidR="00B02FB2" w:rsidRPr="00CA3BAC" w:rsidRDefault="00CC7297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2) 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указанные в мотивированном запросе документы в течение десяти рабочих дней со дня получения запроса;</w:t>
      </w:r>
    </w:p>
    <w:p w:rsidR="00B02FB2" w:rsidRPr="00CA3BAC" w:rsidRDefault="00CC7297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исполнить в установленный срок предписание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требований;</w:t>
      </w:r>
    </w:p>
    <w:p w:rsidR="00B02FB2" w:rsidRPr="00CA3BAC" w:rsidRDefault="00CC7297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предоставить должностным лицам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</w:t>
      </w:r>
      <w:r w:rsidR="00B02FB2" w:rsidRPr="00CA3BAC">
        <w:rPr>
          <w:rFonts w:ascii="Times New Roman" w:hAnsi="Times New Roman" w:cs="Times New Roman"/>
          <w:sz w:val="28"/>
          <w:szCs w:val="28"/>
        </w:rPr>
        <w:lastRenderedPageBreak/>
        <w:t>если выездной проверке не предшествовало проведение документарной проверки;</w:t>
      </w:r>
    </w:p>
    <w:p w:rsidR="00B02FB2" w:rsidRPr="00CA3BAC" w:rsidRDefault="00CC7297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) соблюдать иные </w:t>
      </w:r>
      <w:r w:rsidR="00794B1D" w:rsidRPr="00CA3BAC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B02FB2" w:rsidRPr="00CA3BAC">
        <w:rPr>
          <w:rFonts w:ascii="Times New Roman" w:hAnsi="Times New Roman" w:cs="Times New Roman"/>
          <w:sz w:val="28"/>
          <w:szCs w:val="28"/>
        </w:rPr>
        <w:t>требования.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При проведении проверки субъект контроля обязан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B02FB2" w:rsidRPr="00CA3BAC" w:rsidRDefault="00BF0C3B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1.10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. Результатом осуществления </w:t>
      </w:r>
      <w:r w:rsidR="006265DE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контроля является: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составление акта проверки;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в случае выявления в ходе проверки нарушений </w:t>
      </w:r>
      <w:r w:rsidR="00794F9D" w:rsidRPr="00CA3BA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законодательства, материалы проверки направляются в </w:t>
      </w:r>
      <w:r w:rsidR="00794F9D" w:rsidRPr="00CA3BA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B02FB2" w:rsidRPr="00CA3BAC">
        <w:rPr>
          <w:rFonts w:ascii="Times New Roman" w:hAnsi="Times New Roman" w:cs="Times New Roman"/>
          <w:sz w:val="28"/>
          <w:szCs w:val="28"/>
        </w:rPr>
        <w:t>органы Камчатско</w:t>
      </w:r>
      <w:r w:rsidR="00794F9D" w:rsidRPr="00CA3BAC">
        <w:rPr>
          <w:rFonts w:ascii="Times New Roman" w:hAnsi="Times New Roman" w:cs="Times New Roman"/>
          <w:sz w:val="28"/>
          <w:szCs w:val="28"/>
        </w:rPr>
        <w:t>го края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для решения вопроса о привлечении виновных лиц к административной ответственности.</w:t>
      </w:r>
    </w:p>
    <w:p w:rsidR="008D58CC" w:rsidRPr="00CA3BAC" w:rsidRDefault="008D58CC" w:rsidP="001F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1F6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II. Требования к осуществлению </w:t>
      </w:r>
      <w:r w:rsidR="006265DE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1F6CC6" w:rsidRPr="00CA3BAC" w:rsidRDefault="001F6CC6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2.1. Информация о порядке осуществления </w:t>
      </w:r>
      <w:r w:rsidR="006265DE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 предоставляется юридическим и физическим лицам, индивидуальным предпринимателям (далее - заявители):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при личном обращении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размещения на информационных стендах в помещении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 использованием средств электронной связи (agvo@viladm.ru);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5) </w:t>
      </w:r>
      <w:r w:rsidR="00B02FB2" w:rsidRPr="00CA3BAC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Местонахождение, график работы, номера телефонов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01A42" w:rsidRPr="00CA3BA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794B1D" w:rsidRPr="00CA3BAC">
        <w:rPr>
          <w:rFonts w:ascii="Times New Roman" w:hAnsi="Times New Roman" w:cs="Times New Roman"/>
          <w:sz w:val="28"/>
          <w:szCs w:val="28"/>
        </w:rPr>
        <w:t xml:space="preserve"> 684090, город Вилючинск, улица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Мира, д</w:t>
      </w:r>
      <w:r w:rsidR="006265DE" w:rsidRPr="00CA3BAC">
        <w:rPr>
          <w:rFonts w:ascii="Times New Roman" w:hAnsi="Times New Roman" w:cs="Times New Roman"/>
          <w:sz w:val="28"/>
          <w:szCs w:val="28"/>
        </w:rPr>
        <w:t>.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16</w:t>
      </w:r>
      <w:r w:rsidR="00D90EC4" w:rsidRPr="00CA3BAC">
        <w:rPr>
          <w:rFonts w:ascii="Times New Roman" w:hAnsi="Times New Roman" w:cs="Times New Roman"/>
          <w:sz w:val="28"/>
          <w:szCs w:val="28"/>
        </w:rPr>
        <w:t xml:space="preserve">, 3 этаж, кабинеты </w:t>
      </w:r>
      <w:r w:rsidR="0078452E" w:rsidRPr="00CA3BAC">
        <w:rPr>
          <w:rFonts w:ascii="Times New Roman" w:hAnsi="Times New Roman" w:cs="Times New Roman"/>
          <w:sz w:val="28"/>
          <w:szCs w:val="28"/>
        </w:rPr>
        <w:t xml:space="preserve">        </w:t>
      </w:r>
      <w:r w:rsidR="00D90EC4" w:rsidRPr="00CA3BAC">
        <w:rPr>
          <w:rFonts w:ascii="Times New Roman" w:hAnsi="Times New Roman" w:cs="Times New Roman"/>
          <w:sz w:val="28"/>
          <w:szCs w:val="28"/>
        </w:rPr>
        <w:t>№ 1,2,4</w:t>
      </w:r>
      <w:r w:rsidR="00B02FB2"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2) 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B12DCC">
        <w:rPr>
          <w:rFonts w:ascii="Times New Roman" w:hAnsi="Times New Roman" w:cs="Times New Roman"/>
          <w:sz w:val="28"/>
          <w:szCs w:val="28"/>
        </w:rPr>
        <w:t>четверг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 09.00 до 18.00 обед с 13-00 до 14-00;</w:t>
      </w:r>
      <w:r w:rsidR="00B12DCC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B12DCC" w:rsidRPr="00B12DCC">
        <w:rPr>
          <w:rFonts w:ascii="Times New Roman" w:hAnsi="Times New Roman" w:cs="Times New Roman"/>
          <w:sz w:val="28"/>
          <w:szCs w:val="28"/>
        </w:rPr>
        <w:t xml:space="preserve"> </w:t>
      </w:r>
      <w:r w:rsidR="00B12DCC">
        <w:rPr>
          <w:rFonts w:ascii="Times New Roman" w:hAnsi="Times New Roman" w:cs="Times New Roman"/>
          <w:sz w:val="28"/>
          <w:szCs w:val="28"/>
        </w:rPr>
        <w:t>с 09.00 до 13</w:t>
      </w:r>
      <w:r w:rsidR="00B12DCC" w:rsidRPr="00CA3BAC">
        <w:rPr>
          <w:rFonts w:ascii="Times New Roman" w:hAnsi="Times New Roman" w:cs="Times New Roman"/>
          <w:sz w:val="28"/>
          <w:szCs w:val="28"/>
        </w:rPr>
        <w:t>.00</w:t>
      </w:r>
      <w:r w:rsidR="00B12DC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3) </w:t>
      </w:r>
      <w:r w:rsidR="00C21C73" w:rsidRPr="00CA3BAC">
        <w:rPr>
          <w:rFonts w:ascii="Times New Roman" w:hAnsi="Times New Roman" w:cs="Times New Roman"/>
          <w:sz w:val="28"/>
          <w:szCs w:val="28"/>
        </w:rPr>
        <w:t>телефоны: (415</w:t>
      </w:r>
      <w:r w:rsidR="00B02FB2" w:rsidRPr="00CA3BAC">
        <w:rPr>
          <w:rFonts w:ascii="Times New Roman" w:hAnsi="Times New Roman" w:cs="Times New Roman"/>
          <w:sz w:val="28"/>
          <w:szCs w:val="28"/>
        </w:rPr>
        <w:t>35) 3-</w:t>
      </w:r>
      <w:r w:rsidR="00C21C73" w:rsidRPr="00CA3BAC">
        <w:rPr>
          <w:rFonts w:ascii="Times New Roman" w:hAnsi="Times New Roman" w:cs="Times New Roman"/>
          <w:sz w:val="28"/>
          <w:szCs w:val="28"/>
        </w:rPr>
        <w:t>10-30, 3-10-40</w:t>
      </w:r>
      <w:r w:rsidR="00D90EC4" w:rsidRPr="00CA3BAC">
        <w:rPr>
          <w:rFonts w:ascii="Times New Roman" w:hAnsi="Times New Roman" w:cs="Times New Roman"/>
          <w:sz w:val="28"/>
          <w:szCs w:val="28"/>
        </w:rPr>
        <w:t>, факс 3-10-30</w:t>
      </w:r>
      <w:r w:rsidR="00B02FB2" w:rsidRPr="00CA3BAC">
        <w:rPr>
          <w:rFonts w:ascii="Times New Roman" w:hAnsi="Times New Roman" w:cs="Times New Roman"/>
          <w:sz w:val="28"/>
          <w:szCs w:val="28"/>
        </w:rPr>
        <w:t>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2.1.1. Для обеспечения информирования о порядке осуществления </w:t>
      </w:r>
      <w:r w:rsidR="006265DE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 представляется следующая информация: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почтовый адрес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номера телефонов, адреса электронной почты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, должностных лиц;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график (режим) работы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, должностных лиц;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порядок обжалования актов (решений)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, действий или бездействия его должностных лиц.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2.2. Информирование заявителей осуществляется в устной или письменной форме, в электронном виде.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достоверность предоставляемой информации;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четкость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в изложении информации;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полнота информирования;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информации.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2.2.1. Устное информирование осуществляется при обращении заявителя за информацией лично или по телефону.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Время ожидания заявителя при индивидуальном устном информировании не может превышать 15 минут.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сотрудник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информирование, предлагает заявителю обратиться за необходимой информацией в письменном виде.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2.2.2. Индивидуальное письменное информирование при обращении заявителя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направления ответа почтовым отправлением.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При поступлении письменного запроса начальник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, определяет непосредственного исполнителя для подготовки ответа.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предоставляется в простой,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четкой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и понятной форме с указанием ФИО и номера телефона исполнителя за подписью главы администрации Вилючинского городского округа.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Ответ направляется в письменном виде по почтовому адресу, указанному в обращении в срок, не превышающий 30 дней со дня регистрации обращения.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Письменные обращения физических лиц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2.2.3. При информировании по электронной почте ответ на обращение направляется на электронный адрес заявителя либо на иной адрес, указанный в обращении, в срок, не превышающий 30 дней со дня регистрации обращения.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2.2.4. На информационных стендах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номера кабинетов, где проводятся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и информирование заявителей, фамилии, имена, отчества и должности специалистов, осуществляющих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и информирование заявителей;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номера телефонов, факса, адреса электронной почты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, официального сайта администрации Вилючинского городского округа в информационно-телекоммуникационной сети «Интернет»;</w:t>
      </w:r>
    </w:p>
    <w:p w:rsidR="00B02FB2" w:rsidRPr="00CA3BAC" w:rsidRDefault="0038596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</w:t>
      </w:r>
      <w:r w:rsidR="00D35589" w:rsidRPr="00CA3BAC">
        <w:rPr>
          <w:rFonts w:ascii="Times New Roman" w:hAnsi="Times New Roman" w:cs="Times New Roman"/>
          <w:sz w:val="28"/>
          <w:szCs w:val="28"/>
        </w:rPr>
        <w:t>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646AB5" w:rsidRPr="00CA3BAC">
        <w:rPr>
          <w:rFonts w:ascii="Times New Roman" w:hAnsi="Times New Roman" w:cs="Times New Roman"/>
          <w:sz w:val="28"/>
          <w:szCs w:val="28"/>
        </w:rPr>
        <w:t>регламент</w:t>
      </w:r>
      <w:r w:rsidR="00B02FB2" w:rsidRPr="00CA3BAC">
        <w:rPr>
          <w:rFonts w:ascii="Times New Roman" w:hAnsi="Times New Roman" w:cs="Times New Roman"/>
          <w:sz w:val="28"/>
          <w:szCs w:val="28"/>
        </w:rPr>
        <w:t>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2.3. Информация о порядке осуществления </w:t>
      </w:r>
      <w:r w:rsidR="006265DE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 размещается на официальном сайте администрации Вилючинского городского округа www.viluchinsk-city.ru.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2.4. При осуществлении </w:t>
      </w:r>
      <w:r w:rsidR="006265DE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 органами прокуратуры по вопросам подготовки ежегодных планов проведения плановых проверок юридических лиц, рассмотрения предложений о проведении совместных плановых проверок, согласования внеплановых выездных проверок в соответствии с Федеральным законом </w:t>
      </w:r>
      <w:r w:rsidR="0078452E" w:rsidRPr="00CA3BAC">
        <w:rPr>
          <w:rFonts w:ascii="Times New Roman" w:hAnsi="Times New Roman" w:cs="Times New Roman"/>
          <w:sz w:val="28"/>
          <w:szCs w:val="28"/>
        </w:rPr>
        <w:t xml:space="preserve">   </w:t>
      </w:r>
      <w:r w:rsidR="00B02FB2" w:rsidRPr="00CA3BAC">
        <w:rPr>
          <w:rFonts w:ascii="Times New Roman" w:hAnsi="Times New Roman" w:cs="Times New Roman"/>
          <w:sz w:val="28"/>
          <w:szCs w:val="28"/>
        </w:rPr>
        <w:t>№ 294-ФЗ;</w:t>
      </w:r>
    </w:p>
    <w:p w:rsidR="00F54FEA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 </w:t>
      </w:r>
      <w:r w:rsidR="006265DE" w:rsidRPr="00CA3BAC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02FB2" w:rsidRPr="00CA3BAC">
        <w:rPr>
          <w:rFonts w:ascii="Times New Roman" w:hAnsi="Times New Roman" w:cs="Times New Roman"/>
          <w:sz w:val="28"/>
          <w:szCs w:val="28"/>
        </w:rPr>
        <w:t>орган</w:t>
      </w:r>
      <w:r w:rsidR="000F4F90" w:rsidRPr="00CA3BAC">
        <w:rPr>
          <w:rFonts w:ascii="Times New Roman" w:hAnsi="Times New Roman" w:cs="Times New Roman"/>
          <w:sz w:val="28"/>
          <w:szCs w:val="28"/>
        </w:rPr>
        <w:t>ами К</w:t>
      </w:r>
      <w:r w:rsidR="006265DE" w:rsidRPr="00CA3BAC">
        <w:rPr>
          <w:rFonts w:ascii="Times New Roman" w:hAnsi="Times New Roman" w:cs="Times New Roman"/>
          <w:sz w:val="28"/>
          <w:szCs w:val="28"/>
        </w:rPr>
        <w:t>амчатского края,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6265DE" w:rsidRPr="00CA3BAC">
        <w:rPr>
          <w:rFonts w:ascii="Times New Roman" w:hAnsi="Times New Roman" w:cs="Times New Roman"/>
          <w:sz w:val="28"/>
          <w:szCs w:val="28"/>
        </w:rPr>
        <w:t>и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государственный контрол</w:t>
      </w:r>
      <w:r w:rsidR="00F54FEA" w:rsidRPr="00CA3BAC">
        <w:rPr>
          <w:rFonts w:ascii="Times New Roman" w:hAnsi="Times New Roman" w:cs="Times New Roman"/>
          <w:sz w:val="28"/>
          <w:szCs w:val="28"/>
        </w:rPr>
        <w:t>ь (надзор) по Камчатскому краю.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2.5. Срок проведения каждой из проверок, предусмотренных статьями 11 и 12 Федерального закона № 294-ФЗ, не может превышать двадцать рабочих дней.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продлен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В случае необходимости при проведении плановой выездной проверки субъекта малого предпринимательства получения документов и (или) информации в рамках межведомственного информационного взаимодействия проведение такой проверки может быть приостановлено </w:t>
      </w:r>
      <w:r w:rsidR="00B12DC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2DCC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B12DCC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B12DCC" w:rsidRPr="00CA3BAC">
        <w:rPr>
          <w:rFonts w:ascii="Times New Roman" w:hAnsi="Times New Roman" w:cs="Times New Roman"/>
          <w:sz w:val="28"/>
          <w:szCs w:val="28"/>
        </w:rPr>
        <w:t xml:space="preserve"> ВГО </w:t>
      </w:r>
      <w:r w:rsidRPr="00CA3BAC">
        <w:rPr>
          <w:rFonts w:ascii="Times New Roman" w:hAnsi="Times New Roman" w:cs="Times New Roman"/>
          <w:sz w:val="28"/>
          <w:szCs w:val="28"/>
        </w:rPr>
        <w:t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1F6CC6" w:rsidRPr="00CA3BAC" w:rsidRDefault="001F6CC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F6CC6" w:rsidRPr="00CA3BAC" w:rsidRDefault="001F6CC6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3.1. Осуществление </w:t>
      </w:r>
      <w:r w:rsidR="005E053E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 включает в себя следующие административные процедуры: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планирование провер</w:t>
      </w:r>
      <w:r w:rsidR="00260ABA" w:rsidRPr="00CA3BAC">
        <w:rPr>
          <w:rFonts w:ascii="Times New Roman" w:hAnsi="Times New Roman" w:cs="Times New Roman"/>
          <w:sz w:val="28"/>
          <w:szCs w:val="28"/>
        </w:rPr>
        <w:t>ки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260ABA" w:rsidRPr="00CA3BAC">
        <w:rPr>
          <w:rFonts w:ascii="Times New Roman" w:hAnsi="Times New Roman" w:cs="Times New Roman"/>
          <w:sz w:val="28"/>
          <w:szCs w:val="28"/>
        </w:rPr>
        <w:t xml:space="preserve">по </w:t>
      </w:r>
      <w:r w:rsidR="00B02FB2" w:rsidRPr="00CA3BAC">
        <w:rPr>
          <w:rFonts w:ascii="Times New Roman" w:hAnsi="Times New Roman" w:cs="Times New Roman"/>
          <w:sz w:val="28"/>
          <w:szCs w:val="28"/>
        </w:rPr>
        <w:t>соблюдени</w:t>
      </w:r>
      <w:r w:rsidR="00260ABA" w:rsidRPr="00CA3BAC">
        <w:rPr>
          <w:rFonts w:ascii="Times New Roman" w:hAnsi="Times New Roman" w:cs="Times New Roman"/>
          <w:sz w:val="28"/>
          <w:szCs w:val="28"/>
        </w:rPr>
        <w:t>ю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субъектами контроля </w:t>
      </w:r>
      <w:r w:rsidR="005E053E" w:rsidRPr="00CA3BA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B02FB2" w:rsidRPr="00CA3BAC">
        <w:rPr>
          <w:rFonts w:ascii="Times New Roman" w:hAnsi="Times New Roman" w:cs="Times New Roman"/>
          <w:sz w:val="28"/>
          <w:szCs w:val="28"/>
        </w:rPr>
        <w:t>законодательства на территории Вилючинского городского округа;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согласование внеплановой выездной проверки с прокуратурой города Вилючинска в случае, если проверка подлежит согласованию с органами прокуратуры;</w:t>
      </w:r>
    </w:p>
    <w:p w:rsidR="00435578" w:rsidRPr="00CA3BAC" w:rsidRDefault="00435578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 организация и проведение проверки:</w:t>
      </w:r>
    </w:p>
    <w:p w:rsidR="00435578" w:rsidRPr="00CA3BAC" w:rsidRDefault="00435578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>) принятие решения о проведении плановой проверки;</w:t>
      </w:r>
    </w:p>
    <w:p w:rsidR="00435578" w:rsidRPr="00CA3BAC" w:rsidRDefault="00435578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>) принятие решения о проведении внеплановой проверки;</w:t>
      </w:r>
    </w:p>
    <w:p w:rsidR="00435578" w:rsidRPr="00CA3BAC" w:rsidRDefault="00435578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>) подготовка проекта приказа о проведении проверки;</w:t>
      </w:r>
    </w:p>
    <w:p w:rsidR="00435578" w:rsidRDefault="00435578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>) уведомление заинтересованных лиц</w:t>
      </w:r>
      <w:r w:rsidR="00DE3012">
        <w:rPr>
          <w:rFonts w:ascii="Times New Roman" w:hAnsi="Times New Roman" w:cs="Times New Roman"/>
          <w:sz w:val="28"/>
          <w:szCs w:val="28"/>
        </w:rPr>
        <w:t xml:space="preserve"> (при проведении плановой проверки)</w:t>
      </w:r>
      <w:r w:rsidRPr="00CA3BAC">
        <w:rPr>
          <w:rFonts w:ascii="Times New Roman" w:hAnsi="Times New Roman" w:cs="Times New Roman"/>
          <w:sz w:val="28"/>
          <w:szCs w:val="28"/>
        </w:rPr>
        <w:t>;</w:t>
      </w:r>
    </w:p>
    <w:p w:rsidR="00DE3012" w:rsidRPr="00CA3BAC" w:rsidRDefault="00DE301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запрос информации (при проведении внеплановой проверки);</w:t>
      </w:r>
    </w:p>
    <w:p w:rsidR="00435578" w:rsidRPr="00CA3BAC" w:rsidRDefault="00DE301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35578" w:rsidRPr="00CA3BAC">
        <w:rPr>
          <w:rFonts w:ascii="Times New Roman" w:hAnsi="Times New Roman" w:cs="Times New Roman"/>
          <w:sz w:val="28"/>
          <w:szCs w:val="28"/>
        </w:rPr>
        <w:t>) проведение проверки;</w:t>
      </w:r>
    </w:p>
    <w:p w:rsidR="00B02FB2" w:rsidRPr="00CA3BAC" w:rsidRDefault="00D35589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оформление результатов</w:t>
      </w:r>
      <w:r w:rsidR="00435578" w:rsidRPr="00CA3BAC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B02FB2" w:rsidRPr="00CA3BAC">
        <w:rPr>
          <w:rFonts w:ascii="Times New Roman" w:hAnsi="Times New Roman" w:cs="Times New Roman"/>
          <w:sz w:val="28"/>
          <w:szCs w:val="28"/>
        </w:rPr>
        <w:t>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10045E" w:rsidRPr="00CA3BAC">
        <w:rPr>
          <w:rFonts w:ascii="Times New Roman" w:hAnsi="Times New Roman" w:cs="Times New Roman"/>
          <w:sz w:val="28"/>
          <w:szCs w:val="28"/>
        </w:rPr>
        <w:t>2</w:t>
      </w:r>
      <w:r w:rsidRPr="00CA3BAC">
        <w:rPr>
          <w:rFonts w:ascii="Times New Roman" w:hAnsi="Times New Roman" w:cs="Times New Roman"/>
          <w:sz w:val="28"/>
          <w:szCs w:val="28"/>
        </w:rPr>
        <w:t xml:space="preserve">. Административная процедура планирования проверок соблюдения субъектами контроля, обязательных требований </w:t>
      </w:r>
      <w:r w:rsidR="005E053E" w:rsidRPr="00CA3BAC">
        <w:rPr>
          <w:rFonts w:ascii="Times New Roman" w:hAnsi="Times New Roman" w:cs="Times New Roman"/>
          <w:sz w:val="28"/>
          <w:szCs w:val="28"/>
        </w:rPr>
        <w:t>жилищного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законодательства включает в себя следующие мероприятия:</w:t>
      </w:r>
    </w:p>
    <w:p w:rsidR="00B02FB2" w:rsidRPr="00CA3BAC" w:rsidRDefault="0010045E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 в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срок до 1 сентября года, предшествующего году проведения плановых проверок,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направляют в порядке, установленном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30.06.2010 № 489 проекты ежегодных планов проведения плановы</w:t>
      </w:r>
      <w:r w:rsidR="0038528C">
        <w:rPr>
          <w:rFonts w:ascii="Times New Roman" w:hAnsi="Times New Roman" w:cs="Times New Roman"/>
          <w:sz w:val="28"/>
          <w:szCs w:val="28"/>
        </w:rPr>
        <w:t>х проверок в органы прокуратуры;</w:t>
      </w:r>
    </w:p>
    <w:p w:rsidR="00B02FB2" w:rsidRPr="00CA3BAC" w:rsidRDefault="00260ABA" w:rsidP="00260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2) после </w:t>
      </w:r>
      <w:r w:rsidR="008E556E" w:rsidRPr="00CA3BAC">
        <w:rPr>
          <w:rFonts w:ascii="Times New Roman" w:hAnsi="Times New Roman" w:cs="Times New Roman"/>
          <w:sz w:val="28"/>
          <w:szCs w:val="28"/>
        </w:rPr>
        <w:t>рассмотрения</w:t>
      </w:r>
      <w:r w:rsidRPr="00CA3BAC">
        <w:rPr>
          <w:rFonts w:ascii="Times New Roman" w:hAnsi="Times New Roman" w:cs="Times New Roman"/>
          <w:sz w:val="28"/>
          <w:szCs w:val="28"/>
        </w:rPr>
        <w:t xml:space="preserve"> предложений органов прокуратуры в срок до 1 ноября года, предшествующего году проведения плановых проверок,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ежегодные планы проведения плановых проверок</w:t>
      </w:r>
      <w:r w:rsidR="00B02FB2" w:rsidRPr="00CA3BAC">
        <w:rPr>
          <w:rFonts w:ascii="Times New Roman" w:hAnsi="Times New Roman" w:cs="Times New Roman"/>
          <w:sz w:val="28"/>
          <w:szCs w:val="28"/>
        </w:rPr>
        <w:t>,</w:t>
      </w:r>
      <w:r w:rsidR="008E556E" w:rsidRPr="00CA3BAC">
        <w:rPr>
          <w:rFonts w:ascii="Times New Roman" w:hAnsi="Times New Roman" w:cs="Times New Roman"/>
          <w:sz w:val="28"/>
          <w:szCs w:val="28"/>
        </w:rPr>
        <w:t xml:space="preserve"> направляется в прокуратуру </w:t>
      </w:r>
      <w:r w:rsidR="005E053E" w:rsidRPr="00CA3BAC">
        <w:rPr>
          <w:rFonts w:ascii="Times New Roman" w:hAnsi="Times New Roman" w:cs="Times New Roman"/>
          <w:sz w:val="28"/>
          <w:szCs w:val="28"/>
        </w:rPr>
        <w:t xml:space="preserve">ЗАТО </w:t>
      </w:r>
      <w:r w:rsidR="008E556E" w:rsidRPr="00CA3BAC">
        <w:rPr>
          <w:rFonts w:ascii="Times New Roman" w:hAnsi="Times New Roman" w:cs="Times New Roman"/>
          <w:sz w:val="28"/>
          <w:szCs w:val="28"/>
        </w:rPr>
        <w:t>города Вилючинска, а также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доводится до сведения заинтересованных лиц посредством его размещения на официальном сайте администрации Вилючинского городского округа в информационно-телекоммуникационной сети «Интернет» либо иным доступным способом.</w:t>
      </w:r>
    </w:p>
    <w:p w:rsidR="004B1AD6" w:rsidRPr="00CA3BAC" w:rsidRDefault="00B02FB2" w:rsidP="004B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10045E" w:rsidRPr="00CA3BAC">
        <w:rPr>
          <w:rFonts w:ascii="Times New Roman" w:hAnsi="Times New Roman" w:cs="Times New Roman"/>
          <w:sz w:val="28"/>
          <w:szCs w:val="28"/>
        </w:rPr>
        <w:t>2.1</w:t>
      </w:r>
      <w:r w:rsidRPr="00CA3BAC">
        <w:rPr>
          <w:rFonts w:ascii="Times New Roman" w:hAnsi="Times New Roman" w:cs="Times New Roman"/>
          <w:sz w:val="28"/>
          <w:szCs w:val="28"/>
        </w:rPr>
        <w:t xml:space="preserve">. </w:t>
      </w:r>
      <w:r w:rsidR="004B1AD6" w:rsidRPr="00CA3BAC">
        <w:rPr>
          <w:rFonts w:ascii="Times New Roman" w:hAnsi="Times New Roman" w:cs="Times New Roman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истечение </w:t>
      </w:r>
      <w:proofErr w:type="spellStart"/>
      <w:r w:rsidR="004B1AD6" w:rsidRPr="00CA3BAC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4B1AD6" w:rsidRPr="00CA3BAC">
        <w:rPr>
          <w:rFonts w:ascii="Times New Roman" w:hAnsi="Times New Roman" w:cs="Times New Roman"/>
          <w:sz w:val="28"/>
          <w:szCs w:val="28"/>
        </w:rPr>
        <w:t xml:space="preserve"> лет со дня:</w:t>
      </w:r>
    </w:p>
    <w:p w:rsidR="00873B7B" w:rsidRPr="00CA3BAC" w:rsidRDefault="00873B7B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873B7B" w:rsidRPr="00CA3BAC" w:rsidRDefault="00873B7B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873B7B" w:rsidRPr="00CA3BAC" w:rsidRDefault="00873B7B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 начала осуществления юридическим лицом, индивидуальным предпринимателем предпринимательской деятельности.</w:t>
      </w:r>
    </w:p>
    <w:p w:rsidR="00B02FB2" w:rsidRPr="00CA3BAC" w:rsidRDefault="00B02FB2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10045E" w:rsidRPr="00CA3BAC">
        <w:rPr>
          <w:rFonts w:ascii="Times New Roman" w:hAnsi="Times New Roman" w:cs="Times New Roman"/>
          <w:sz w:val="28"/>
          <w:szCs w:val="28"/>
        </w:rPr>
        <w:t>2.2</w:t>
      </w:r>
      <w:r w:rsidRPr="00CA3BAC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планирования проверок соблюдения субъектами контроля обязательных требований </w:t>
      </w:r>
      <w:r w:rsidR="00D23729" w:rsidRPr="00CA3BA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CA3BAC">
        <w:rPr>
          <w:rFonts w:ascii="Times New Roman" w:hAnsi="Times New Roman" w:cs="Times New Roman"/>
          <w:sz w:val="28"/>
          <w:szCs w:val="28"/>
        </w:rPr>
        <w:t xml:space="preserve">законодательства, является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CA3BAC">
        <w:rPr>
          <w:rFonts w:ascii="Times New Roman" w:hAnsi="Times New Roman" w:cs="Times New Roman"/>
          <w:sz w:val="28"/>
          <w:szCs w:val="28"/>
        </w:rPr>
        <w:lastRenderedPageBreak/>
        <w:t>администрации Вилючинского городского округа ежегодный план проведения проверок.</w:t>
      </w:r>
    </w:p>
    <w:p w:rsidR="00435578" w:rsidRPr="00CA3BAC" w:rsidRDefault="00435578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 Организация и проведение проверки</w:t>
      </w:r>
    </w:p>
    <w:p w:rsidR="00435578" w:rsidRPr="00CA3BAC" w:rsidRDefault="00435578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3.3.1. Основанием для проведения плановой проверки является наступление срока установленного ежегодным планом проведения плановых проверок</w:t>
      </w:r>
      <w:r w:rsidR="00852D89" w:rsidRPr="00CA3BAC">
        <w:rPr>
          <w:rFonts w:ascii="Times New Roman" w:hAnsi="Times New Roman" w:cs="Times New Roman"/>
          <w:sz w:val="28"/>
          <w:szCs w:val="28"/>
        </w:rPr>
        <w:t>.</w:t>
      </w:r>
    </w:p>
    <w:p w:rsidR="00852D89" w:rsidRPr="00CA3BAC" w:rsidRDefault="00852D89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3.3.1.1. Руководитель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или лицо, его замещающее, принимает решение о проведении плановой проверки не позднее, чем за 20 дней до начала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проведения, и назначает уполномоченных должностных лиц, которые будут проводить проверку.</w:t>
      </w:r>
    </w:p>
    <w:p w:rsidR="00852D89" w:rsidRPr="00CA3BAC" w:rsidRDefault="00852D89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3.3.2. Принятие решения о проведении внеплановой проверки</w:t>
      </w:r>
      <w:r w:rsidR="00B03075" w:rsidRPr="00CA3BAC">
        <w:rPr>
          <w:rFonts w:ascii="Times New Roman" w:hAnsi="Times New Roman" w:cs="Times New Roman"/>
          <w:sz w:val="28"/>
          <w:szCs w:val="28"/>
        </w:rPr>
        <w:t>.</w:t>
      </w:r>
    </w:p>
    <w:p w:rsidR="00852D89" w:rsidRPr="00CA3BAC" w:rsidRDefault="00B03075" w:rsidP="0087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3.3.2.1. </w:t>
      </w:r>
      <w:r w:rsidR="00852D89" w:rsidRPr="00CA3BAC">
        <w:rPr>
          <w:rFonts w:ascii="Times New Roman" w:hAnsi="Times New Roman" w:cs="Times New Roman"/>
          <w:sz w:val="28"/>
          <w:szCs w:val="28"/>
        </w:rPr>
        <w:t>Основаниями для проведения внеплановой проверки (согласование такого решения с органом прокуратуры по месту осуществления деятельности проверяемых лиц в случаях и порядке, установленных законодательством Российской Федерации) являются:</w:t>
      </w:r>
    </w:p>
    <w:p w:rsidR="00F54FEA" w:rsidRPr="00CA3BAC" w:rsidRDefault="0078452E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</w:t>
      </w:r>
      <w:r w:rsidR="00852D89" w:rsidRPr="00CA3BAC">
        <w:rPr>
          <w:rFonts w:ascii="Times New Roman" w:hAnsi="Times New Roman" w:cs="Times New Roman"/>
          <w:sz w:val="28"/>
          <w:szCs w:val="28"/>
        </w:rPr>
        <w:t>)</w:t>
      </w:r>
      <w:r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852D89" w:rsidRPr="00CA3BAC">
        <w:rPr>
          <w:rFonts w:ascii="Times New Roman" w:hAnsi="Times New Roman" w:cs="Times New Roman"/>
          <w:sz w:val="28"/>
          <w:szCs w:val="28"/>
        </w:rPr>
        <w:t>и</w:t>
      </w:r>
      <w:r w:rsidR="00F54FEA" w:rsidRPr="00CA3BAC">
        <w:rPr>
          <w:rFonts w:ascii="Times New Roman" w:hAnsi="Times New Roman" w:cs="Times New Roman"/>
          <w:sz w:val="28"/>
          <w:szCs w:val="28"/>
        </w:rPr>
        <w:t xml:space="preserve">стечение срока исполнения </w:t>
      </w:r>
      <w:r w:rsidR="003D17CC" w:rsidRPr="00CA3BAC">
        <w:rPr>
          <w:rFonts w:ascii="Times New Roman" w:hAnsi="Times New Roman" w:cs="Times New Roman"/>
          <w:sz w:val="28"/>
          <w:szCs w:val="28"/>
        </w:rPr>
        <w:t>субъектом контроля</w:t>
      </w:r>
      <w:r w:rsidR="00F54FEA" w:rsidRPr="00CA3BAC">
        <w:rPr>
          <w:rFonts w:ascii="Times New Roman" w:hAnsi="Times New Roman" w:cs="Times New Roman"/>
          <w:sz w:val="28"/>
          <w:szCs w:val="28"/>
        </w:rPr>
        <w:t xml:space="preserve"> ранее выданного предписания об устранении </w:t>
      </w:r>
      <w:r w:rsidR="000206A3" w:rsidRPr="00CA3BAC">
        <w:rPr>
          <w:rFonts w:ascii="Times New Roman" w:hAnsi="Times New Roman" w:cs="Times New Roman"/>
          <w:sz w:val="28"/>
          <w:szCs w:val="28"/>
        </w:rPr>
        <w:t>выявленного нарушения лицензионных требований</w:t>
      </w:r>
      <w:r w:rsidR="00F54FEA" w:rsidRPr="00CA3BAC">
        <w:rPr>
          <w:rFonts w:ascii="Times New Roman" w:hAnsi="Times New Roman" w:cs="Times New Roman"/>
          <w:sz w:val="28"/>
          <w:szCs w:val="28"/>
        </w:rPr>
        <w:t>;</w:t>
      </w:r>
    </w:p>
    <w:p w:rsidR="00F54FEA" w:rsidRPr="00CA3BAC" w:rsidRDefault="000206A3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</w:t>
      </w:r>
      <w:r w:rsidR="00852D89" w:rsidRPr="00CA3BAC">
        <w:rPr>
          <w:rFonts w:ascii="Times New Roman" w:hAnsi="Times New Roman" w:cs="Times New Roman"/>
          <w:sz w:val="28"/>
          <w:szCs w:val="28"/>
        </w:rPr>
        <w:t>)</w:t>
      </w:r>
      <w:r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852D89" w:rsidRPr="00CA3BAC">
        <w:rPr>
          <w:rFonts w:ascii="Times New Roman" w:hAnsi="Times New Roman" w:cs="Times New Roman"/>
          <w:sz w:val="28"/>
          <w:szCs w:val="28"/>
        </w:rPr>
        <w:t>п</w:t>
      </w:r>
      <w:r w:rsidR="00F54FEA" w:rsidRPr="00CA3BAC">
        <w:rPr>
          <w:rFonts w:ascii="Times New Roman" w:hAnsi="Times New Roman" w:cs="Times New Roman"/>
          <w:sz w:val="28"/>
          <w:szCs w:val="28"/>
        </w:rPr>
        <w:t xml:space="preserve">оступление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F54FEA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Pr="00CA3BAC">
        <w:rPr>
          <w:rFonts w:ascii="Times New Roman" w:hAnsi="Times New Roman" w:cs="Times New Roman"/>
          <w:sz w:val="28"/>
          <w:szCs w:val="28"/>
        </w:rPr>
        <w:t xml:space="preserve">обращений, </w:t>
      </w:r>
      <w:proofErr w:type="gramStart"/>
      <w:r w:rsidRPr="00CA3BAC">
        <w:rPr>
          <w:rFonts w:ascii="Times New Roman" w:hAnsi="Times New Roman" w:cs="Times New Roman"/>
          <w:sz w:val="28"/>
          <w:szCs w:val="28"/>
        </w:rPr>
        <w:t>заявлений</w:t>
      </w:r>
      <w:r w:rsidR="002900F2"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Pr="00CA3BAC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</w:t>
      </w:r>
      <w:r w:rsidR="00130EE0" w:rsidRPr="00CA3BAC">
        <w:rPr>
          <w:rFonts w:ascii="Times New Roman" w:hAnsi="Times New Roman" w:cs="Times New Roman"/>
          <w:sz w:val="28"/>
          <w:szCs w:val="28"/>
        </w:rPr>
        <w:t>субъектом контроля</w:t>
      </w:r>
      <w:r w:rsidRPr="00CA3BAC">
        <w:rPr>
          <w:rFonts w:ascii="Times New Roman" w:hAnsi="Times New Roman" w:cs="Times New Roman"/>
          <w:sz w:val="28"/>
          <w:szCs w:val="28"/>
        </w:rPr>
        <w:t xml:space="preserve"> лицензионных требований</w:t>
      </w:r>
      <w:r w:rsidR="00F54FEA" w:rsidRPr="00CA3BAC">
        <w:rPr>
          <w:rFonts w:ascii="Times New Roman" w:hAnsi="Times New Roman" w:cs="Times New Roman"/>
          <w:sz w:val="28"/>
          <w:szCs w:val="28"/>
        </w:rPr>
        <w:t>;</w:t>
      </w:r>
    </w:p>
    <w:p w:rsidR="00F54FEA" w:rsidRPr="00CA3BAC" w:rsidRDefault="002900F2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</w:t>
      </w:r>
      <w:r w:rsidR="001809D6" w:rsidRPr="00CA3BAC">
        <w:rPr>
          <w:rFonts w:ascii="Times New Roman" w:hAnsi="Times New Roman" w:cs="Times New Roman"/>
          <w:sz w:val="28"/>
          <w:szCs w:val="28"/>
        </w:rPr>
        <w:t>)</w:t>
      </w:r>
      <w:r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1809D6" w:rsidRPr="00CA3BAC">
        <w:rPr>
          <w:rFonts w:ascii="Times New Roman" w:hAnsi="Times New Roman" w:cs="Times New Roman"/>
          <w:sz w:val="28"/>
          <w:szCs w:val="28"/>
        </w:rPr>
        <w:t>м</w:t>
      </w:r>
      <w:r w:rsidR="00F54FEA" w:rsidRPr="00CA3BAC">
        <w:rPr>
          <w:rFonts w:ascii="Times New Roman" w:hAnsi="Times New Roman" w:cs="Times New Roman"/>
          <w:sz w:val="28"/>
          <w:szCs w:val="28"/>
        </w:rPr>
        <w:t xml:space="preserve">отивированное представление должностного лица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F54FEA" w:rsidRPr="00CA3BAC">
        <w:rPr>
          <w:rFonts w:ascii="Times New Roman" w:hAnsi="Times New Roman" w:cs="Times New Roman"/>
          <w:sz w:val="28"/>
          <w:szCs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F54FEA" w:rsidRPr="00CA3BAC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возникновения угрозы причинения вреда жизни, здоровью граждан, вреда животным, растениям, окружающей среде, угрозы чрезвычайных ситуаций природного и техногенного характера.</w:t>
      </w:r>
    </w:p>
    <w:p w:rsidR="002900F2" w:rsidRPr="00CA3BAC" w:rsidRDefault="002900F2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</w:t>
      </w:r>
      <w:r w:rsidR="001809D6" w:rsidRPr="00CA3BAC">
        <w:rPr>
          <w:rFonts w:ascii="Times New Roman" w:hAnsi="Times New Roman" w:cs="Times New Roman"/>
          <w:sz w:val="28"/>
          <w:szCs w:val="28"/>
        </w:rPr>
        <w:t>)</w:t>
      </w:r>
      <w:r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1809D6" w:rsidRPr="00CA3BAC">
        <w:rPr>
          <w:rFonts w:ascii="Times New Roman" w:hAnsi="Times New Roman" w:cs="Times New Roman"/>
          <w:sz w:val="28"/>
          <w:szCs w:val="28"/>
        </w:rPr>
        <w:t>н</w:t>
      </w:r>
      <w:r w:rsidRPr="00CA3BAC">
        <w:rPr>
          <w:rFonts w:ascii="Times New Roman" w:hAnsi="Times New Roman" w:cs="Times New Roman"/>
          <w:sz w:val="28"/>
          <w:szCs w:val="28"/>
        </w:rPr>
        <w:t xml:space="preserve">аличие ходатайства лицензиата о проведении отделом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внеплановой выездной проверки в целях установления факта до</w:t>
      </w:r>
      <w:r w:rsidR="001809D6" w:rsidRPr="00CA3BAC">
        <w:rPr>
          <w:rFonts w:ascii="Times New Roman" w:hAnsi="Times New Roman" w:cs="Times New Roman"/>
          <w:sz w:val="28"/>
          <w:szCs w:val="28"/>
        </w:rPr>
        <w:t>срочного исполнения предписания.</w:t>
      </w:r>
    </w:p>
    <w:p w:rsidR="002900F2" w:rsidRPr="00CA3BAC" w:rsidRDefault="002900F2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В случае, если основанием для проведения внеплановой проверки является истечение срока исполнения лицензиатом предписания об устранении выявленного нарушения обязательных требований, предметом такой проверки может являться только исполнение выданного отделом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предписания.</w:t>
      </w:r>
    </w:p>
    <w:p w:rsidR="00B03075" w:rsidRPr="00CA3BAC" w:rsidRDefault="00B03075" w:rsidP="00B0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3.3.2.2. Основанием для начала административной процедуры согласования внеплановой выездной проверки с органами прокуратуры является поступление в отдел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информации о фактах, предусмотренных подпунктами «а», «б» пункта 2 части 2 статьи 10 </w:t>
      </w:r>
      <w:r w:rsidRPr="00CA3B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294-ФЗ, а также приказ о проведении внеплановой проверки в отношении субъекта контроля.</w:t>
      </w:r>
    </w:p>
    <w:p w:rsidR="00B03075" w:rsidRPr="00CA3BAC" w:rsidRDefault="00B03075" w:rsidP="00B0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3.3.2.3. В день подписания приказа о проведении внеплановой выездной проверки в целях согласования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проведения уполномоченное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прокуратуру ЗАТО города Вилючинска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 по форме,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К этому заявлению прилагаются копия приказа о проведении внеплановой выездной проверки и документы, которые содержат сведения, послужившие основанием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B03075" w:rsidRPr="00CA3BAC" w:rsidRDefault="00B03075" w:rsidP="00B0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3.3.2.4.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уполномоченное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вправе приступить к проведению внеплановой выездной проверки незамедлительно с извещением прокуратуры ЗАТО города Вилючинска о проведении мероприятий по контролю посредством направления документов, предусмотренных подпунктом 3.3.2.3. настоящего регламента, в прокуратуру города ЗАТО Вилючинска в течение двадцати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четырех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03075" w:rsidRPr="00CA3BAC" w:rsidRDefault="00B03075" w:rsidP="00B0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3.3.2.5. Результатом исполнения административной процедуры согласования внеплановой выездной проверки с прокуратурой ЗАТО города Вилючинска являются решение о согласовании проведения внеплановой выездной проверки либо отказ в согласовании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6C645F" w:rsidRPr="00CA3BAC" w:rsidRDefault="006C645F" w:rsidP="006C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3.3.3.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пункте 3.3.2</w:t>
      </w:r>
      <w:proofErr w:type="gramStart"/>
      <w:r w:rsidRPr="00CA3BAC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регламента, должностными лицами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может быть проведена предварительная проверка поступившей информации.</w:t>
      </w:r>
    </w:p>
    <w:p w:rsidR="006C645F" w:rsidRPr="00CA3BAC" w:rsidRDefault="006C645F" w:rsidP="006C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ВГО, при необходимости проводятся мероприятия по </w:t>
      </w: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6C645F" w:rsidRPr="00CA3BAC" w:rsidRDefault="006C645F" w:rsidP="006C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4</w:t>
      </w:r>
      <w:r w:rsidRPr="00CA3BAC">
        <w:rPr>
          <w:rFonts w:ascii="Times New Roman" w:hAnsi="Times New Roman" w:cs="Times New Roman"/>
          <w:sz w:val="28"/>
          <w:szCs w:val="28"/>
        </w:rPr>
        <w:t>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пункте 3.3.2</w:t>
      </w:r>
      <w:proofErr w:type="gramStart"/>
      <w:r w:rsidRPr="00CA3BAC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CA3BAC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подготавливает мотивированное представление о назначении внеплановой проверки по основан</w:t>
      </w:r>
      <w:r w:rsidR="007336F1" w:rsidRPr="00CA3BAC">
        <w:rPr>
          <w:rFonts w:ascii="Times New Roman" w:hAnsi="Times New Roman" w:cs="Times New Roman"/>
          <w:sz w:val="28"/>
          <w:szCs w:val="28"/>
        </w:rPr>
        <w:t xml:space="preserve">иям. </w:t>
      </w:r>
      <w:r w:rsidRPr="00CA3BAC">
        <w:rPr>
          <w:rFonts w:ascii="Times New Roman" w:hAnsi="Times New Roman" w:cs="Times New Roman"/>
          <w:sz w:val="28"/>
          <w:szCs w:val="28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6C645F" w:rsidRPr="00CA3BAC" w:rsidRDefault="007336F1" w:rsidP="006C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3.3.5</w:t>
      </w:r>
      <w:r w:rsidR="006C645F" w:rsidRPr="00CA3BAC">
        <w:rPr>
          <w:rFonts w:ascii="Times New Roman" w:hAnsi="Times New Roman" w:cs="Times New Roman"/>
          <w:sz w:val="28"/>
          <w:szCs w:val="28"/>
        </w:rPr>
        <w:t xml:space="preserve">. По решению начальника отдела </w:t>
      </w:r>
      <w:proofErr w:type="spellStart"/>
      <w:r w:rsidR="006C645F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6C645F" w:rsidRPr="00CA3BAC">
        <w:rPr>
          <w:rFonts w:ascii="Times New Roman" w:hAnsi="Times New Roman" w:cs="Times New Roman"/>
          <w:sz w:val="28"/>
          <w:szCs w:val="28"/>
        </w:rPr>
        <w:t xml:space="preserve"> ВГО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</w:t>
      </w:r>
      <w:proofErr w:type="spellStart"/>
      <w:r w:rsidR="006C645F"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6C645F" w:rsidRPr="00CA3BAC">
        <w:rPr>
          <w:rFonts w:ascii="Times New Roman" w:hAnsi="Times New Roman" w:cs="Times New Roman"/>
          <w:sz w:val="28"/>
          <w:szCs w:val="28"/>
        </w:rPr>
        <w:t xml:space="preserve"> организации, либо установлены заведомо недостоверные сведения, содержащиеся в обращении или заявлении.</w:t>
      </w:r>
    </w:p>
    <w:p w:rsidR="006C645F" w:rsidRPr="00CA3BAC" w:rsidRDefault="006C645F" w:rsidP="006C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вправе обратиться в суд с иском о взыскании с гражданина, в том числе с юридического лица, индивидуального предпринимателя, расходов,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понесенных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6C645F" w:rsidRPr="00CA3BAC" w:rsidRDefault="006C645F" w:rsidP="006C6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7336F1" w:rsidRPr="00CA3BAC">
        <w:rPr>
          <w:rFonts w:ascii="Times New Roman" w:hAnsi="Times New Roman" w:cs="Times New Roman"/>
          <w:sz w:val="28"/>
          <w:szCs w:val="28"/>
        </w:rPr>
        <w:t>3.6</w:t>
      </w:r>
      <w:r w:rsidRPr="00CA3BAC">
        <w:rPr>
          <w:rFonts w:ascii="Times New Roman" w:hAnsi="Times New Roman" w:cs="Times New Roman"/>
          <w:sz w:val="28"/>
          <w:szCs w:val="28"/>
        </w:rPr>
        <w:t xml:space="preserve">. В случае проведения внеплановой выездной проверки членов саморегулируемой организации отдел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обязан уведомить саморегулируемую организацию о проведении внеплановой выездной проверки в целях обеспечения возможности участия или присутствия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представителя при проведении внеплановой выездной проверки.</w:t>
      </w:r>
    </w:p>
    <w:p w:rsidR="001809D6" w:rsidRPr="00CA3BAC" w:rsidRDefault="001809D6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7</w:t>
      </w:r>
      <w:r w:rsidRPr="00CA3BAC">
        <w:rPr>
          <w:rFonts w:ascii="Times New Roman" w:hAnsi="Times New Roman" w:cs="Times New Roman"/>
          <w:sz w:val="28"/>
          <w:szCs w:val="28"/>
        </w:rPr>
        <w:t>. Подготовка проекта приказа о проведении проверки.</w:t>
      </w:r>
    </w:p>
    <w:p w:rsidR="001809D6" w:rsidRPr="00CA3BAC" w:rsidRDefault="001809D6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7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 Ответственное должностное лицо готовит проект приказа о проведении проверки и направляет его на подпись руководителю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или лицу, его замещающего.</w:t>
      </w:r>
    </w:p>
    <w:p w:rsidR="001809D6" w:rsidRPr="00CA3BAC" w:rsidRDefault="001809D6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7</w:t>
      </w:r>
      <w:r w:rsidRPr="00CA3BAC">
        <w:rPr>
          <w:rFonts w:ascii="Times New Roman" w:hAnsi="Times New Roman" w:cs="Times New Roman"/>
          <w:sz w:val="28"/>
          <w:szCs w:val="28"/>
        </w:rPr>
        <w:t>.2. Документарная проверка (как плановая, так и внеплановая</w:t>
      </w:r>
      <w:r w:rsidR="00C02E24" w:rsidRPr="00CA3BAC">
        <w:rPr>
          <w:rFonts w:ascii="Times New Roman" w:hAnsi="Times New Roman" w:cs="Times New Roman"/>
          <w:sz w:val="28"/>
          <w:szCs w:val="28"/>
        </w:rPr>
        <w:t xml:space="preserve">) проводится по месту нахождения отдела </w:t>
      </w:r>
      <w:proofErr w:type="spellStart"/>
      <w:r w:rsidR="00C02E24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C02E24" w:rsidRPr="00CA3BAC">
        <w:rPr>
          <w:rFonts w:ascii="Times New Roman" w:hAnsi="Times New Roman" w:cs="Times New Roman"/>
          <w:sz w:val="28"/>
          <w:szCs w:val="28"/>
        </w:rPr>
        <w:t xml:space="preserve"> ВГО.</w:t>
      </w:r>
    </w:p>
    <w:p w:rsidR="00C02E24" w:rsidRPr="00CA3BAC" w:rsidRDefault="00C02E24" w:rsidP="00F5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7</w:t>
      </w:r>
      <w:r w:rsidRPr="00CA3BAC">
        <w:rPr>
          <w:rFonts w:ascii="Times New Roman" w:hAnsi="Times New Roman" w:cs="Times New Roman"/>
          <w:sz w:val="28"/>
          <w:szCs w:val="28"/>
        </w:rPr>
        <w:t>.3. Выездная проверка (как плановая, так и внеплановая) проводится по месту нахождения субъекта контроля или по месту фактического осуществления его деятельности.</w:t>
      </w:r>
    </w:p>
    <w:p w:rsidR="00C02E24" w:rsidRPr="00CA3BAC" w:rsidRDefault="00C02E24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7</w:t>
      </w:r>
      <w:r w:rsidRPr="00CA3BAC">
        <w:rPr>
          <w:rFonts w:ascii="Times New Roman" w:hAnsi="Times New Roman" w:cs="Times New Roman"/>
          <w:sz w:val="28"/>
          <w:szCs w:val="28"/>
        </w:rPr>
        <w:t>.4. Выездная проверка проводится в случае, если при документарной проверке не представляется возможным:</w:t>
      </w:r>
    </w:p>
    <w:p w:rsidR="00C02E24" w:rsidRPr="00CA3BAC" w:rsidRDefault="00C02E24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1) удостовериться в полноте и достоверности сведений, содержащихся в имеющихся в распоряжении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документах в отношении проверяемого субъекта контроля;</w:t>
      </w:r>
    </w:p>
    <w:p w:rsidR="00C02E24" w:rsidRPr="00CA3BAC" w:rsidRDefault="00C02E24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 оценить соответствие деятельности субъекта контроля обязательным требованиям федерального законодательства и требованиям муниципальных правовых актов без проведения соответствующего мероприятия по лицензионному контролю.</w:t>
      </w:r>
    </w:p>
    <w:p w:rsidR="00C02E24" w:rsidRPr="00CA3BAC" w:rsidRDefault="0027744F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8</w:t>
      </w:r>
      <w:r w:rsidRPr="00CA3BAC">
        <w:rPr>
          <w:rFonts w:ascii="Times New Roman" w:hAnsi="Times New Roman" w:cs="Times New Roman"/>
          <w:sz w:val="28"/>
          <w:szCs w:val="28"/>
        </w:rPr>
        <w:t>. Уведомление заинтересованных лиц.</w:t>
      </w:r>
    </w:p>
    <w:p w:rsidR="0027744F" w:rsidRPr="00CA3BAC" w:rsidRDefault="0027744F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8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 В случае проведения плановой проверки субъект контроля уведомляется уполномоченным должностным лицом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не позднее, чем за три рабочих дня до начала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проведения посредством направления копии приказа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субъектом контроля в отдел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ВГО, или иным доступным способом.</w:t>
      </w:r>
    </w:p>
    <w:p w:rsidR="0027744F" w:rsidRPr="00CA3BAC" w:rsidRDefault="0027744F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8</w:t>
      </w:r>
      <w:r w:rsidRPr="00CA3BAC">
        <w:rPr>
          <w:rFonts w:ascii="Times New Roman" w:hAnsi="Times New Roman" w:cs="Times New Roman"/>
          <w:sz w:val="28"/>
          <w:szCs w:val="28"/>
        </w:rPr>
        <w:t xml:space="preserve">.2. </w:t>
      </w:r>
      <w:r w:rsidR="00903E61" w:rsidRPr="00CA3BAC">
        <w:rPr>
          <w:rFonts w:ascii="Times New Roman" w:hAnsi="Times New Roman" w:cs="Times New Roman"/>
          <w:sz w:val="28"/>
          <w:szCs w:val="28"/>
        </w:rPr>
        <w:t>В отношении субъекта контроля внеплановая выездная проверка по основанию, установленному в подпункте 2 пункта 3.3.2.</w:t>
      </w:r>
      <w:r w:rsidR="00012575" w:rsidRPr="00CA3BA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012575" w:rsidRPr="00CA3BAC">
        <w:rPr>
          <w:rFonts w:ascii="Times New Roman" w:hAnsi="Times New Roman" w:cs="Times New Roman"/>
          <w:sz w:val="28"/>
          <w:szCs w:val="28"/>
        </w:rPr>
        <w:t>.</w:t>
      </w:r>
      <w:r w:rsidR="00903E61" w:rsidRPr="00CA3BA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="00903E61" w:rsidRPr="00CA3BAC">
        <w:rPr>
          <w:rFonts w:ascii="Times New Roman" w:hAnsi="Times New Roman" w:cs="Times New Roman"/>
          <w:sz w:val="28"/>
          <w:szCs w:val="28"/>
        </w:rPr>
        <w:t xml:space="preserve"> регламента проводится без согласования с органами прокуратуры и без предварительного уведомления субъекта контроля о проведении внеплановой проверки.</w:t>
      </w:r>
    </w:p>
    <w:p w:rsidR="00903E61" w:rsidRPr="00CA3BAC" w:rsidRDefault="00C60EC0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>. Проведение проверки (плановой, внеплановой, выездной, документарной).</w:t>
      </w:r>
    </w:p>
    <w:p w:rsidR="00C60EC0" w:rsidRPr="00CA3BAC" w:rsidRDefault="00C60EC0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Должностные лица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ВГО, уполномоченные на проведение проверки, приступают к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проведению в соответствии с целями, задачами, предметом и сроками проверки, установленными приказом о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проведении.</w:t>
      </w:r>
    </w:p>
    <w:p w:rsidR="00C60EC0" w:rsidRPr="00CA3BAC" w:rsidRDefault="00C60EC0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Проведение проверки начинается с вручения под роспись руководителю, иному должностному лицу или уполномоченному представителю субъекта контроля</w:t>
      </w:r>
      <w:r w:rsidR="006A114B" w:rsidRPr="00CA3BAC">
        <w:rPr>
          <w:rFonts w:ascii="Times New Roman" w:hAnsi="Times New Roman" w:cs="Times New Roman"/>
          <w:sz w:val="28"/>
          <w:szCs w:val="28"/>
        </w:rPr>
        <w:t xml:space="preserve">, в отношении которого осуществляется государственная функция, заверенной печатью копии приказа отдела </w:t>
      </w:r>
      <w:proofErr w:type="spellStart"/>
      <w:r w:rsidR="006A114B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6A114B" w:rsidRPr="00CA3BAC">
        <w:rPr>
          <w:rFonts w:ascii="Times New Roman" w:hAnsi="Times New Roman" w:cs="Times New Roman"/>
          <w:sz w:val="28"/>
          <w:szCs w:val="28"/>
        </w:rPr>
        <w:t xml:space="preserve"> ВГО о проведении проверки должностными лицами отдела </w:t>
      </w:r>
      <w:proofErr w:type="spellStart"/>
      <w:r w:rsidR="006A114B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6A114B" w:rsidRPr="00CA3BAC">
        <w:rPr>
          <w:rFonts w:ascii="Times New Roman" w:hAnsi="Times New Roman" w:cs="Times New Roman"/>
          <w:sz w:val="28"/>
          <w:szCs w:val="28"/>
        </w:rPr>
        <w:t xml:space="preserve"> ВГО, проводящими проверку, с предъявлением служебных удостоверений.</w:t>
      </w:r>
    </w:p>
    <w:p w:rsidR="006A114B" w:rsidRPr="00CA3BAC" w:rsidRDefault="00672DD0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>.1. Документарная проверка (плановая, внеплановая).</w:t>
      </w:r>
    </w:p>
    <w:p w:rsidR="00672DD0" w:rsidRPr="00CA3BAC" w:rsidRDefault="00672DD0" w:rsidP="00C0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>.1.1. Предметом документарной проверки являются</w:t>
      </w:r>
      <w:r w:rsidR="00F034CE" w:rsidRPr="00CA3BAC">
        <w:rPr>
          <w:rFonts w:ascii="Times New Roman" w:hAnsi="Times New Roman" w:cs="Times New Roman"/>
          <w:sz w:val="28"/>
          <w:szCs w:val="28"/>
        </w:rPr>
        <w:t>:</w:t>
      </w:r>
      <w:r w:rsidRPr="00CA3BAC">
        <w:rPr>
          <w:rFonts w:ascii="Times New Roman" w:hAnsi="Times New Roman" w:cs="Times New Roman"/>
          <w:sz w:val="28"/>
          <w:szCs w:val="28"/>
        </w:rPr>
        <w:t xml:space="preserve"> сведения, содержащиеся в документах субъекта </w:t>
      </w:r>
      <w:r w:rsidR="00F034CE" w:rsidRPr="00CA3BAC">
        <w:rPr>
          <w:rFonts w:ascii="Times New Roman" w:hAnsi="Times New Roman" w:cs="Times New Roman"/>
          <w:sz w:val="28"/>
          <w:szCs w:val="28"/>
        </w:rPr>
        <w:t xml:space="preserve">контроля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</w:t>
      </w:r>
      <w:r w:rsidR="00F034CE"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актами, исполнением предписаний отдела </w:t>
      </w:r>
      <w:proofErr w:type="spellStart"/>
      <w:r w:rsidR="00F034CE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F034CE" w:rsidRPr="00CA3BAC">
        <w:rPr>
          <w:rFonts w:ascii="Times New Roman" w:hAnsi="Times New Roman" w:cs="Times New Roman"/>
          <w:sz w:val="28"/>
          <w:szCs w:val="28"/>
        </w:rPr>
        <w:t xml:space="preserve"> ВГО.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.1.2. Уполномоченное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рассматривает документы субъекта контроля, имеющиеся в распоряжении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ВГО, акты предыдущих проверок, материалы рассмотрения дел об административных правонарушениях и иные документы о результатах государственного контроля (надзора),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осуществленного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 отношении субъекта контроля.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.1.3. В случае если достоверность сведений, содержащихся в документах, имеющихся в распоряжении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ВГО, вызывает обоснованные сомнения либо эти сведения не позволяют оценить исполнение лицом, в отношении которого проводится проверка, обязательных требований, требований государственного контроля (надзора), уполномоченное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и уведомляет проверяемое лицо, его уполномоченного представителя </w:t>
      </w:r>
      <w:r w:rsidR="009E6454">
        <w:rPr>
          <w:rFonts w:ascii="Times New Roman" w:hAnsi="Times New Roman" w:cs="Times New Roman"/>
          <w:sz w:val="28"/>
          <w:szCs w:val="28"/>
        </w:rPr>
        <w:t>любым доступным способом.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При поступлении ответа на запрос от субъекта контроля или их уполномоченных представителей проверяющий устанавливает факт соответствия и достаточности представленных документов запросу.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.1.4. Субъект контроля в течение десяти рабочих дней со дня получения мотивированного запроса обязан направить в отдел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указанные в запросе документы.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.1.5. В случае если в ходе документарной проверки выявлены ошибки и (или) противоречия в представленных субъектом контроля или его уполномоченным представителем документах либо несоответствие сведений, содержащихся в этих документах, сведениям, содержащимся в имеющихся у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документах и (или) полученным в ходе осуществления лицензионного контроля, уполномоченное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 готовит информацию об этом с требованием представить в течение десяти рабочих дней необходимые пояснения в письменной форме, направляет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 адрес субъекта контроля заказным почтовым отправлением с уведомлением о вручении и уведомляет их посредством телефонной или электронной связи о направлении информации.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.1.6. Уполномоченное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обязано рассмотреть представленные субъектом контроля или их уполномоченными представителями пояснения и документы, подтверждающие достоверность ранее представленных документов.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нарушения обязательных требований, требований муниципальных правовых актов, по результатам рассмотрения представленных субъектом контроля или их уполномоченными представителями пояснений и документов либо при отсутствии пояснений уполномоченное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вправе провести выездную проверку.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рассмотренные сведения позволяют оценить исполнение субъектом контроля обязательных требований, требований муниципальных правовых актов, уполномоченное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производит их оценку и готовит акт проверки в двух экземплярах.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В случае если при проведении плановой документарной проверки субъект контроля не представил ни одного из запрашиваемых документов, а также, в случае если при проведении плановой или внеплановой выездной проверки не удалось произвести осмотр объекта проверки, должностное лицо, уполномоченное на проведение проверки, направляет служебную записку главе администрации Вилючинского городского округа.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В служебной записке излагаются обстоятельства, препятствовавшие проведению проверки, а также принятые должностным лицом, уполномоченным на проведение проверки, меры к исполнению приказа о проведении проверки.</w:t>
      </w:r>
    </w:p>
    <w:p w:rsidR="00F034CE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Указанная информация за подписью главы администрации Вилючинского городского округа может быть направлена в прокуратуру ЗАТО города Вилючинска, органы внутренних дел для привлечения юридического лица, индивидуального предпринимателя к ответственности в соответствии с законодательством Российской Федерации.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>.2. Выездная проверка (плановая, внеплановая).</w:t>
      </w:r>
    </w:p>
    <w:p w:rsidR="009317A2" w:rsidRPr="00CA3BAC" w:rsidRDefault="009317A2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 xml:space="preserve">.2.1. </w:t>
      </w:r>
      <w:r w:rsidR="00B27B45" w:rsidRPr="00CA3BAC">
        <w:rPr>
          <w:rFonts w:ascii="Times New Roman" w:hAnsi="Times New Roman" w:cs="Times New Roman"/>
          <w:sz w:val="28"/>
          <w:szCs w:val="28"/>
        </w:rPr>
        <w:t xml:space="preserve">Выездная проверка начинается с предъявления уполномоченным должностным лицом отдела </w:t>
      </w:r>
      <w:proofErr w:type="spellStart"/>
      <w:r w:rsidR="00B27B45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B27B45" w:rsidRPr="00CA3BAC">
        <w:rPr>
          <w:rFonts w:ascii="Times New Roman" w:hAnsi="Times New Roman" w:cs="Times New Roman"/>
          <w:sz w:val="28"/>
          <w:szCs w:val="28"/>
        </w:rPr>
        <w:t xml:space="preserve"> ВГО служебного удостоверения, обязательного ознакомления под роспись субъекта контроля или уполномоченного лица с приказом о проведении выездной проверки и с полномочиями должностных лиц, проводящих выездную проверку лиц, а также с целями, задачами, видами и </w:t>
      </w:r>
      <w:proofErr w:type="spellStart"/>
      <w:r w:rsidR="00B27B45" w:rsidRPr="00CA3BAC">
        <w:rPr>
          <w:rFonts w:ascii="Times New Roman" w:hAnsi="Times New Roman" w:cs="Times New Roman"/>
          <w:sz w:val="28"/>
          <w:szCs w:val="28"/>
        </w:rPr>
        <w:t>объемом</w:t>
      </w:r>
      <w:proofErr w:type="spellEnd"/>
      <w:r w:rsidR="00B27B45" w:rsidRPr="00CA3BAC">
        <w:rPr>
          <w:rFonts w:ascii="Times New Roman" w:hAnsi="Times New Roman" w:cs="Times New Roman"/>
          <w:sz w:val="28"/>
          <w:szCs w:val="28"/>
        </w:rPr>
        <w:t xml:space="preserve"> мероприятий по контролю, со сроками и условиями проведения проверки.</w:t>
      </w:r>
    </w:p>
    <w:p w:rsidR="00B27B45" w:rsidRPr="00CA3BAC" w:rsidRDefault="00B27B45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>.2.2. Субъект контроля обязан предоставить уполномоченным должностным лицам, проводящим выездную проверку, возможность ознакомиться с документами, связанными с целями, задачам и предметом выездной проверки, в случае, если выездной проверке не предшествовало проведение документ</w:t>
      </w:r>
      <w:r w:rsidR="00080DF3" w:rsidRPr="00CA3BAC">
        <w:rPr>
          <w:rFonts w:ascii="Times New Roman" w:hAnsi="Times New Roman" w:cs="Times New Roman"/>
          <w:sz w:val="28"/>
          <w:szCs w:val="28"/>
        </w:rPr>
        <w:t>ар</w:t>
      </w:r>
      <w:r w:rsidRPr="00CA3BAC">
        <w:rPr>
          <w:rFonts w:ascii="Times New Roman" w:hAnsi="Times New Roman" w:cs="Times New Roman"/>
          <w:sz w:val="28"/>
          <w:szCs w:val="28"/>
        </w:rPr>
        <w:t xml:space="preserve">ной проверки, а также обеспечить доступ </w:t>
      </w:r>
      <w:r w:rsidR="00080DF3" w:rsidRPr="00CA3BAC">
        <w:rPr>
          <w:rFonts w:ascii="Times New Roman" w:hAnsi="Times New Roman" w:cs="Times New Roman"/>
          <w:sz w:val="28"/>
          <w:szCs w:val="28"/>
        </w:rPr>
        <w:t>проводящих выездную проверку должностных лиц и участвующих в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строения, сооружения, помещения.</w:t>
      </w:r>
    </w:p>
    <w:p w:rsidR="00080DF3" w:rsidRPr="00CA3BAC" w:rsidRDefault="00080DF3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>.2.3. Обследование объекта или объектов контроля осуществляется в присутствии руководителя, иного должностного лица проверяемого субъекта контроля. В ходе обследования фиксируются факты нарушений лицензионных требований, на что устно указывается уполномоченным должностным лицом, проводящим проверку. Впоследствии факты выявленных нарушений, вносятся в акт проверки.</w:t>
      </w:r>
    </w:p>
    <w:p w:rsidR="00080DF3" w:rsidRPr="00CA3BAC" w:rsidRDefault="00080DF3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Для фиксации информации, получаемой в ходе проведения выездных проверок, могут осуществляться звукозапись, фото- и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видеосъемка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>.</w:t>
      </w:r>
    </w:p>
    <w:p w:rsidR="00080DF3" w:rsidRPr="00CA3BAC" w:rsidRDefault="00080DF3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7336F1" w:rsidRPr="00CA3BAC">
        <w:rPr>
          <w:rFonts w:ascii="Times New Roman" w:hAnsi="Times New Roman" w:cs="Times New Roman"/>
          <w:sz w:val="28"/>
          <w:szCs w:val="28"/>
        </w:rPr>
        <w:t>9</w:t>
      </w:r>
      <w:r w:rsidRPr="00CA3BAC">
        <w:rPr>
          <w:rFonts w:ascii="Times New Roman" w:hAnsi="Times New Roman" w:cs="Times New Roman"/>
          <w:sz w:val="28"/>
          <w:szCs w:val="28"/>
        </w:rPr>
        <w:t xml:space="preserve">.2.4. По результатам проверки уполномоченным должностным лицом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проводившим проверку составляется акт проверки.</w:t>
      </w:r>
    </w:p>
    <w:p w:rsidR="001646BE" w:rsidRPr="00CA3BAC" w:rsidRDefault="001646BE" w:rsidP="00931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7336F1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>. Оформление результатов проверки.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7336F1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 По результатам проверки, составляется акт проверки по форме,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7336F1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>.2. В акте проверки указываются: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2) наименование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ВГО, проводящего проверку;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 дата и номер приказа, на основании которого проведена проверка;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 фамилия, имя, отчество (при наличии) и должность должностного лица (должностных лиц), проводившего проверку;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5) наименование проверяемого юридического лица или фамилия, имя, отчество (при наличии) индивидуального предпринимателя, а также фамилия, имя, отчество (при наличии) и должность руководителя, иного должностного лица или уполномоченного представителя юридического лица, физического лица, присутствовавших при проведении проверки;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нормативными правовыми актами, об их характере, о лицах, допустивших указанные нарушения;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8) сведения об ознакомлении или об отказе в ознакомлении с актом проверки субъекта контроля или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9) сведения о внесении в журнал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проверок записи о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проверке либо о невозможности внесения такой записи в связи с отсутствием у субъекта контроля указанного журнала;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10) подпись должностного лица (должностных лиц), проводившего проверку.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7336F1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 xml:space="preserve">.3. В случае, если для составления акта проверки необходимо получить заключения по результатам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исследований, испытаний, специальных расследований, экспертиз, акт проверки составляется в срок, не превышающий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мероприятий по контролю, и вручается субъекту контроля или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</w:t>
      </w: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 xml:space="preserve">.4. К акту проверки прилагаются протоколы или заключения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исследований, испытаний и экспертиз,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 требований муниципальных правовых актов, предписания об устранении выявленных нарушений и иные связанные с результатами проверки документы или их копии.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В целях укрепления доказательственной базы и подтверждения достоверности, полученных в ходе проверки, сведений, в случае выявления достаточных данных, указывающих на наличие события нарушения, к акту может прилагаться фото таблица.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 xml:space="preserve">.5. Акт проверки оформляется непосредственно после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завершения в двух экземплярах.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Один экземпляр акта проверки с копиями приложений вручается субъекту контроля или его уполномоченному представителю под расписку об ознакомлении либо об отказе в ознакомлении с актом проверки.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В случае отсутствия субъекта контроля или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внеплановой выездной проверки требуется согласование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 xml:space="preserve">.6. Уполномоченное должностное лицо вносит запись о проведении проверки в журнал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проверок, который в установленном порядке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субъектом контроля.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При отсутствии журнала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проверок в акте проверки проверяющим делается соответствующая запись.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 xml:space="preserve">.7. Если проведение плановой или внеплановой выездной проверки оказалось невозможным в связи с отсутствием субъекта контроля, либо в связи с фактическим неосуществлением деятельности субъектом контроля, либо в связи с иными действиями (бездействием) субъекта контроля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повлекшими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невозможность проведения проверки, должностное лицо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составляет акт о невозможности проведения соответствующей проверки с указанием причин невозможности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отдел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в течение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контроля.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 xml:space="preserve">.8. В случае представления должностным лицом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при проведении плановой проверки документов, подтверждающих отнесение субъекта контроля, в отношении которых проводится плановая проверка, к лицам, указанным в части 1 статьи 26.1 Федерального закона № 294-ФЗ, и при отсутствии оснований, предусмотренных частью 2 статьи 26.1 указанного Закона, проведение плановой проверки прекращается, о чем составляется соответствующий акт.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 xml:space="preserve">.9. В случае, если в ходе проверки субъекта контроля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ВГО, должностные лица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в течение десяти рабочих дней со дня обнаружения данного факта обязаны направить в соответствующие уполномоченные органы информацию (сведения) о таких нарушениях.</w:t>
      </w:r>
    </w:p>
    <w:p w:rsidR="001646BE" w:rsidRPr="00CA3BAC" w:rsidRDefault="001646BE" w:rsidP="0016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11</w:t>
      </w:r>
      <w:r w:rsidRPr="00CA3BAC">
        <w:rPr>
          <w:rFonts w:ascii="Times New Roman" w:hAnsi="Times New Roman" w:cs="Times New Roman"/>
          <w:sz w:val="28"/>
          <w:szCs w:val="28"/>
        </w:rPr>
        <w:t>. Принятие мер, в отношении фактов нарушений выявленных при проведении проверки.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11</w:t>
      </w:r>
      <w:r w:rsidRPr="00CA3BAC">
        <w:rPr>
          <w:rFonts w:ascii="Times New Roman" w:hAnsi="Times New Roman" w:cs="Times New Roman"/>
          <w:sz w:val="28"/>
          <w:szCs w:val="28"/>
        </w:rPr>
        <w:t xml:space="preserve">.1. При выявлении в ходе проверки нарушений требований, установленных федеральными законами, законами Камчатского края, муниципальными правовыми актами, лицу, в отношении которого проводилась проверка,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предписание об устранении выявленных нарушений с указанием сроков их устранения.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Предписание прилагается к акту проверки и вручается (направляется)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вместе с актом проверки, (при необходимости получения заключения по результатам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исследований, испытаний, специальных расследований, экспертиз - в порядке, предусмотренном пунктом 3.</w:t>
      </w:r>
      <w:r w:rsidR="00B03075" w:rsidRPr="00CA3BAC">
        <w:rPr>
          <w:rFonts w:ascii="Times New Roman" w:hAnsi="Times New Roman" w:cs="Times New Roman"/>
          <w:sz w:val="28"/>
          <w:szCs w:val="28"/>
        </w:rPr>
        <w:t>10</w:t>
      </w:r>
      <w:r w:rsidRPr="00CA3BAC">
        <w:rPr>
          <w:rFonts w:ascii="Times New Roman" w:hAnsi="Times New Roman" w:cs="Times New Roman"/>
          <w:sz w:val="28"/>
          <w:szCs w:val="28"/>
        </w:rPr>
        <w:t>.3.) настоящего регламента.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11</w:t>
      </w:r>
      <w:r w:rsidRPr="00CA3BAC">
        <w:rPr>
          <w:rFonts w:ascii="Times New Roman" w:hAnsi="Times New Roman" w:cs="Times New Roman"/>
          <w:sz w:val="28"/>
          <w:szCs w:val="28"/>
        </w:rPr>
        <w:t>.2. Контроль исполнения предписания осуществляется по истечении каждого из установленных в нем сроков.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</w:t>
      </w:r>
      <w:r w:rsidR="00B03075" w:rsidRPr="00CA3BAC">
        <w:rPr>
          <w:rFonts w:ascii="Times New Roman" w:hAnsi="Times New Roman" w:cs="Times New Roman"/>
          <w:sz w:val="28"/>
          <w:szCs w:val="28"/>
        </w:rPr>
        <w:t>11</w:t>
      </w:r>
      <w:r w:rsidRPr="00CA3BAC">
        <w:rPr>
          <w:rFonts w:ascii="Times New Roman" w:hAnsi="Times New Roman" w:cs="Times New Roman"/>
          <w:sz w:val="28"/>
          <w:szCs w:val="28"/>
        </w:rPr>
        <w:t xml:space="preserve">.3. Если нарушения не устранены, должностные лица отдела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ВГО принимают меры по привлечению лица, не исполнившего предписание, к ответственности, установленной законодательством Российской Федерации.</w:t>
      </w:r>
    </w:p>
    <w:p w:rsidR="008666D4" w:rsidRPr="00CA3BAC" w:rsidRDefault="00B03075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3.11</w:t>
      </w:r>
      <w:r w:rsidR="008666D4" w:rsidRPr="00CA3BAC">
        <w:rPr>
          <w:rFonts w:ascii="Times New Roman" w:hAnsi="Times New Roman" w:cs="Times New Roman"/>
          <w:sz w:val="28"/>
          <w:szCs w:val="28"/>
        </w:rPr>
        <w:t>.4. Результатом исполнения данной административной процедуры является: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1) акт проверки по форме,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№ 141 от 30.04.2009;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>2) акт о невозможности проведения плановой или внеплановой выездной проверки;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 акт о прекращении проведения плановой проверки;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 предписание об устранении выявленных нарушений с указанием сроков их устранения;</w:t>
      </w:r>
    </w:p>
    <w:p w:rsidR="008666D4" w:rsidRPr="00CA3BAC" w:rsidRDefault="008666D4" w:rsidP="0086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5) направление материалов о выявленных нарушениях должностным лицам уполномоченным составлять протоколы об административных правонарушениях.</w:t>
      </w:r>
    </w:p>
    <w:p w:rsidR="008666D4" w:rsidRPr="00CA3BAC" w:rsidRDefault="008666D4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02FB2" w:rsidRPr="00CA3BAC" w:rsidRDefault="00B02FB2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IV. Порядок и формы контроля за осуществлением</w:t>
      </w:r>
    </w:p>
    <w:p w:rsidR="00B02FB2" w:rsidRPr="00CA3BAC" w:rsidRDefault="00CA7BC3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proofErr w:type="gram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1F6CC6" w:rsidRPr="00CA3BAC" w:rsidRDefault="001F6CC6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4.1 Общий контроль за исполнением настоящего </w:t>
      </w:r>
      <w:r w:rsidR="00646AB5" w:rsidRPr="00CA3BAC">
        <w:rPr>
          <w:rFonts w:ascii="Times New Roman" w:hAnsi="Times New Roman" w:cs="Times New Roman"/>
          <w:sz w:val="28"/>
          <w:szCs w:val="28"/>
        </w:rPr>
        <w:t>регламента</w:t>
      </w:r>
      <w:r w:rsidRPr="00CA3BAC">
        <w:rPr>
          <w:rFonts w:ascii="Times New Roman" w:hAnsi="Times New Roman" w:cs="Times New Roman"/>
          <w:sz w:val="28"/>
          <w:szCs w:val="28"/>
        </w:rPr>
        <w:t xml:space="preserve">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 при осуществлении </w:t>
      </w:r>
      <w:r w:rsidR="00536EDC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 осуществляет глава администрации Вилючинского городского округа.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4.2. Текущий контроль за исполнением настоящего </w:t>
      </w:r>
      <w:r w:rsidR="00646AB5" w:rsidRPr="00CA3BAC">
        <w:rPr>
          <w:rFonts w:ascii="Times New Roman" w:hAnsi="Times New Roman" w:cs="Times New Roman"/>
          <w:sz w:val="28"/>
          <w:szCs w:val="28"/>
        </w:rPr>
        <w:t>регламента</w:t>
      </w:r>
      <w:r w:rsidRPr="00CA3BAC">
        <w:rPr>
          <w:rFonts w:ascii="Times New Roman" w:hAnsi="Times New Roman" w:cs="Times New Roman"/>
          <w:sz w:val="28"/>
          <w:szCs w:val="28"/>
        </w:rPr>
        <w:t xml:space="preserve"> осуществляется начальником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и представляет собой контроль за исполнением должностными лицами, участвующими в осуществлении </w:t>
      </w:r>
      <w:r w:rsidR="00536EDC" w:rsidRPr="00CA3BAC">
        <w:rPr>
          <w:rFonts w:ascii="Times New Roman" w:hAnsi="Times New Roman" w:cs="Times New Roman"/>
          <w:sz w:val="28"/>
          <w:szCs w:val="28"/>
        </w:rPr>
        <w:t xml:space="preserve">лицензионного </w:t>
      </w:r>
      <w:r w:rsidRPr="00CA3BAC">
        <w:rPr>
          <w:rFonts w:ascii="Times New Roman" w:hAnsi="Times New Roman" w:cs="Times New Roman"/>
          <w:sz w:val="28"/>
          <w:szCs w:val="28"/>
        </w:rPr>
        <w:t>контроля.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4.3. Текущий контроль осуществляется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проверки документов, подготовленных должностными лицами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</w:t>
      </w:r>
      <w:r w:rsidR="00536EDC" w:rsidRPr="00CA3BAC">
        <w:rPr>
          <w:rFonts w:ascii="Times New Roman" w:hAnsi="Times New Roman" w:cs="Times New Roman"/>
          <w:sz w:val="28"/>
          <w:szCs w:val="28"/>
        </w:rPr>
        <w:t>лицензионного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контроля, сроков их подготовки, соблюдения последовательности административных процедур (действий), принятых должностными лицами решений.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4.4. Еже</w:t>
      </w:r>
      <w:r w:rsidR="003B1CD4" w:rsidRPr="00CA3BAC">
        <w:rPr>
          <w:rFonts w:ascii="Times New Roman" w:hAnsi="Times New Roman" w:cs="Times New Roman"/>
          <w:sz w:val="28"/>
          <w:szCs w:val="28"/>
        </w:rPr>
        <w:t>недельно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уполномоченные на проведение проверок, готовят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о своей деятельности и представляют его начальнику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который в свою очередь обобщает показатели представленных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и представляет данные главе администрации Вилючинского городского округа.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отчетов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принимается решение по устранению допущенных нарушений, а в случае необходимости - по подготовке предложений о внесении изменений в настоящий </w:t>
      </w:r>
      <w:r w:rsidR="00646AB5" w:rsidRPr="00CA3BAC">
        <w:rPr>
          <w:rFonts w:ascii="Times New Roman" w:hAnsi="Times New Roman" w:cs="Times New Roman"/>
          <w:sz w:val="28"/>
          <w:szCs w:val="28"/>
        </w:rPr>
        <w:t>регламент</w:t>
      </w:r>
      <w:r w:rsidRPr="00CA3BAC">
        <w:rPr>
          <w:rFonts w:ascii="Times New Roman" w:hAnsi="Times New Roman" w:cs="Times New Roman"/>
          <w:sz w:val="28"/>
          <w:szCs w:val="28"/>
        </w:rPr>
        <w:t>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в случае ненадлежащего исполнения (неисполнения) своих функций и служебных обязанностей при проведении проверок субъектов контроля несут ответственность в соответствии с законодательством Российской Федерации.</w:t>
      </w:r>
    </w:p>
    <w:p w:rsidR="00245094" w:rsidRPr="00CA3BAC" w:rsidRDefault="00245094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>, его должностных лиц</w:t>
      </w:r>
    </w:p>
    <w:p w:rsidR="001F6CC6" w:rsidRPr="00CA3BAC" w:rsidRDefault="001F6CC6" w:rsidP="001F6C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5.1. Заинтересованное лицо имеет право на обжалование решений и действий (бездействия), принятых в ходе осуществления муниципального контроля в досудебном порядке.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обжалования являются действия (бездействие) должностных лиц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осуществляющих муниципальный контроль,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повлекшие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за собой нарушение предусмотренных законодательством прав субъектов контроля при проведении проверки, а также решения, принятые по результатам осуществления данной проверки.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если проверка проведена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 грубым нарушением требований к организации и проведению проверок установленных Федеральным законом № 294-ФЗ;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ответственное лицо за проведение проверки требовало представления документов, информации, не являющимися объектами проверки или не относящимися к предмету проверки;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были превышены установленные сроки проведения проверки.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5.3. Основания для приостановления рассмотрения жалобы отсутствуют.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5.4. Перечень случаев, в которых ответ на жалобу не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>: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если в обращении не указаны наименование (для юридического лица) или фамилия, имя, отчество (для индивидуального предпринимателя) (последнее при наличии) заинтересованного лица и почтовый адрес, по которому должен быть направлен ответ, ответ на обращение (жалобу) не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>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лицо, ответственное за рассмотрение обращения, вправе оставить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без ответа по существу поставленных в ней вопросов и сообщить заинтересованному лицу, направившему обращение, о недопустимости злоупотребления правом;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если текст обращения не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поддается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прочтению, ответ на обращение не </w:t>
      </w:r>
      <w:proofErr w:type="spellStart"/>
      <w:r w:rsidR="00B02FB2" w:rsidRPr="00CA3BAC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="00B02FB2" w:rsidRPr="00CA3BAC">
        <w:rPr>
          <w:rFonts w:ascii="Times New Roman" w:hAnsi="Times New Roman" w:cs="Times New Roman"/>
          <w:sz w:val="28"/>
          <w:szCs w:val="28"/>
        </w:rPr>
        <w:t>, о чем сообщается заинтересованному лицу, если его фамилия и почтовый адрес поддаются прочтению;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если в обращении содержится вопрос, на который заинтересованному лицу многократно давались письменные ответы по существу в связи с ранее направляемыми обращениями, должностное лицо, ответственное за рассмотрение обращения, вправе принять решение о безосновательности очередного обращения и прекращении переписки по данному вопросу. О данном решении уведомляется заинтересованное лицо, направившее обращение.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жалобы в письменной форме на бумажном носителе, в электронной форме.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5.5.1. Жалоба может быть направлена по почте, с использованием информационно-телекоммуникационной сети «Интернет», а также может быть принята при личном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заинтересованного лица.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5.5.2. Жалоба должна содержать: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, ФИО должностного лица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ФИО, сведения о месте жительства заинтересованного лица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, либо муниципального служащего;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4)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заинтересованное лицо не согласно с решением и действием (бездействием)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>, либо муниципального служащего.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5.6. Заинтересованное лицо вправе представить документы (при наличии), подтверждающие доводы заявителя, либо их копии, а также получить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отделе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информацию и документы, необходимые для обоснования и рассмотрения жалобы.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5.7. Заинтересованные лица могут обжаловать решения и действия (бездействие) должностных лиц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подачи жалобы начальнику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5.7.1. Жалобы на действия (бездействия) и решения, принятые начальником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 подаются главе администрации Вилючинского городского округа.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5.8. Жалоба, поступившая в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Pr="00CA3BAC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наделенным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в течение 30 дней со дня </w:t>
      </w:r>
      <w:proofErr w:type="spellStart"/>
      <w:r w:rsidRPr="00CA3BA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3BA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5.9. По результатам рассмотрения жалобы в досудебном порядке должностное лицо, рассмотревшее жалобу, принимает мотивированное решение: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1)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о признании действий (бездействия) должностного лица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незаконными, если такие действия (бездействие) повлекли за собой нарушение прав заинтересованного лица при проведении проверки, с указанием способов устранения таких нарушений;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2)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об отмене результатов проверки, если проверка в отношении заявителя была проведена с грубыми нарушениями, установленными частью 2 статьи 20 Федерального закона № 294-ФЗ;</w:t>
      </w:r>
    </w:p>
    <w:p w:rsidR="00B02FB2" w:rsidRPr="00CA3BAC" w:rsidRDefault="004B1AD6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>3)</w:t>
      </w:r>
      <w:r w:rsidR="00B02FB2" w:rsidRPr="00CA3BAC">
        <w:rPr>
          <w:rFonts w:ascii="Times New Roman" w:hAnsi="Times New Roman" w:cs="Times New Roman"/>
          <w:sz w:val="28"/>
          <w:szCs w:val="28"/>
        </w:rPr>
        <w:t xml:space="preserve"> об оставлении жалобы без удовлетворения с обоснованием причин отказа в удовлетворении.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lastRenderedPageBreak/>
        <w:t xml:space="preserve">5.10. По результатам принятого решения, указанного в пункте 5.9 настоящего </w:t>
      </w:r>
      <w:r w:rsidR="00646AB5" w:rsidRPr="00CA3BAC">
        <w:rPr>
          <w:rFonts w:ascii="Times New Roman" w:hAnsi="Times New Roman" w:cs="Times New Roman"/>
          <w:sz w:val="28"/>
          <w:szCs w:val="28"/>
        </w:rPr>
        <w:t>регламента</w:t>
      </w:r>
      <w:r w:rsidRPr="00CA3BAC">
        <w:rPr>
          <w:rFonts w:ascii="Times New Roman" w:hAnsi="Times New Roman" w:cs="Times New Roman"/>
          <w:sz w:val="28"/>
          <w:szCs w:val="28"/>
        </w:rPr>
        <w:t>, заинтересованному лицу в письменной форме или по его желанию в электронной форме направляется мотивированный ответ о р</w:t>
      </w:r>
      <w:r w:rsidR="004B1AD6" w:rsidRPr="00CA3BAC">
        <w:rPr>
          <w:rFonts w:ascii="Times New Roman" w:hAnsi="Times New Roman" w:cs="Times New Roman"/>
          <w:sz w:val="28"/>
          <w:szCs w:val="28"/>
        </w:rPr>
        <w:t>езультатах рассмотрения жалобы.</w:t>
      </w:r>
    </w:p>
    <w:p w:rsidR="00B02FB2" w:rsidRPr="00CA3BAC" w:rsidRDefault="00B02FB2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z w:val="28"/>
          <w:szCs w:val="28"/>
        </w:rPr>
        <w:t xml:space="preserve">5.11. </w:t>
      </w:r>
      <w:r w:rsidR="00C567EC" w:rsidRPr="00CA3BAC">
        <w:rPr>
          <w:rFonts w:ascii="Times New Roman" w:hAnsi="Times New Roman" w:cs="Times New Roman"/>
          <w:sz w:val="28"/>
          <w:szCs w:val="28"/>
        </w:rPr>
        <w:t xml:space="preserve">Решение главы администрации городского округа или начальника </w:t>
      </w:r>
      <w:r w:rsidR="00EF0E39" w:rsidRPr="00CA3BAC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EF0E39" w:rsidRPr="00CA3BAC">
        <w:rPr>
          <w:rFonts w:ascii="Times New Roman" w:hAnsi="Times New Roman" w:cs="Times New Roman"/>
          <w:sz w:val="28"/>
          <w:szCs w:val="28"/>
        </w:rPr>
        <w:t>мунконтроля</w:t>
      </w:r>
      <w:proofErr w:type="spellEnd"/>
      <w:r w:rsidR="00EF0E39" w:rsidRPr="00CA3BAC">
        <w:rPr>
          <w:rFonts w:ascii="Times New Roman" w:hAnsi="Times New Roman" w:cs="Times New Roman"/>
          <w:sz w:val="28"/>
          <w:szCs w:val="28"/>
        </w:rPr>
        <w:t xml:space="preserve"> ВГО</w:t>
      </w:r>
      <w:r w:rsidR="00C567EC" w:rsidRPr="00CA3BAC">
        <w:rPr>
          <w:rFonts w:ascii="Times New Roman" w:hAnsi="Times New Roman" w:cs="Times New Roman"/>
          <w:sz w:val="28"/>
          <w:szCs w:val="28"/>
        </w:rPr>
        <w:t>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0B5C47" w:rsidRPr="00CA3BAC" w:rsidRDefault="000B5C47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F1" w:rsidRPr="00CA3BAC" w:rsidRDefault="00F45EF1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F1" w:rsidRPr="00CA3BAC" w:rsidRDefault="00F45EF1" w:rsidP="001F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5EF1" w:rsidRPr="00CA3BAC" w:rsidSect="0051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CF"/>
    <w:rsid w:val="00012575"/>
    <w:rsid w:val="0001707D"/>
    <w:rsid w:val="000206A3"/>
    <w:rsid w:val="00054389"/>
    <w:rsid w:val="0005657B"/>
    <w:rsid w:val="00057EB7"/>
    <w:rsid w:val="000657EA"/>
    <w:rsid w:val="00072AEE"/>
    <w:rsid w:val="00080DF3"/>
    <w:rsid w:val="00087313"/>
    <w:rsid w:val="000A0978"/>
    <w:rsid w:val="000A5E0E"/>
    <w:rsid w:val="000B5217"/>
    <w:rsid w:val="000B5C47"/>
    <w:rsid w:val="000D13E0"/>
    <w:rsid w:val="000F4F90"/>
    <w:rsid w:val="000F730E"/>
    <w:rsid w:val="0010045E"/>
    <w:rsid w:val="00130EE0"/>
    <w:rsid w:val="00153216"/>
    <w:rsid w:val="00155511"/>
    <w:rsid w:val="00156524"/>
    <w:rsid w:val="00160D3F"/>
    <w:rsid w:val="00161F38"/>
    <w:rsid w:val="00162619"/>
    <w:rsid w:val="0016265A"/>
    <w:rsid w:val="001646BE"/>
    <w:rsid w:val="00166F90"/>
    <w:rsid w:val="00173F0E"/>
    <w:rsid w:val="001809D6"/>
    <w:rsid w:val="00182896"/>
    <w:rsid w:val="00186041"/>
    <w:rsid w:val="001A5F98"/>
    <w:rsid w:val="001A7E65"/>
    <w:rsid w:val="001E6050"/>
    <w:rsid w:val="001F6CC6"/>
    <w:rsid w:val="002138C1"/>
    <w:rsid w:val="00245094"/>
    <w:rsid w:val="002561D5"/>
    <w:rsid w:val="002573BD"/>
    <w:rsid w:val="00260ABA"/>
    <w:rsid w:val="0027255E"/>
    <w:rsid w:val="0027744F"/>
    <w:rsid w:val="002900F2"/>
    <w:rsid w:val="002A4FEA"/>
    <w:rsid w:val="002B13E2"/>
    <w:rsid w:val="002D748D"/>
    <w:rsid w:val="002E774C"/>
    <w:rsid w:val="00310131"/>
    <w:rsid w:val="003215F0"/>
    <w:rsid w:val="0032525E"/>
    <w:rsid w:val="00326738"/>
    <w:rsid w:val="0033478F"/>
    <w:rsid w:val="0034384B"/>
    <w:rsid w:val="00345E85"/>
    <w:rsid w:val="00382C0A"/>
    <w:rsid w:val="0038528C"/>
    <w:rsid w:val="00385969"/>
    <w:rsid w:val="003879D5"/>
    <w:rsid w:val="00393254"/>
    <w:rsid w:val="003A2C4E"/>
    <w:rsid w:val="003B1CD4"/>
    <w:rsid w:val="003B6752"/>
    <w:rsid w:val="003C5ABE"/>
    <w:rsid w:val="003D17CC"/>
    <w:rsid w:val="003D3E55"/>
    <w:rsid w:val="003E32C6"/>
    <w:rsid w:val="004021C7"/>
    <w:rsid w:val="00414D7E"/>
    <w:rsid w:val="00421D79"/>
    <w:rsid w:val="00435578"/>
    <w:rsid w:val="00435E81"/>
    <w:rsid w:val="00437221"/>
    <w:rsid w:val="00445B68"/>
    <w:rsid w:val="00454D7D"/>
    <w:rsid w:val="004672D5"/>
    <w:rsid w:val="004936DB"/>
    <w:rsid w:val="00494264"/>
    <w:rsid w:val="00494503"/>
    <w:rsid w:val="00496805"/>
    <w:rsid w:val="004A5FDE"/>
    <w:rsid w:val="004A7008"/>
    <w:rsid w:val="004B1AD6"/>
    <w:rsid w:val="004D2F0A"/>
    <w:rsid w:val="004D6A5C"/>
    <w:rsid w:val="004F034D"/>
    <w:rsid w:val="00510405"/>
    <w:rsid w:val="005144D1"/>
    <w:rsid w:val="00524A86"/>
    <w:rsid w:val="00536EDC"/>
    <w:rsid w:val="0056100A"/>
    <w:rsid w:val="00572547"/>
    <w:rsid w:val="00577011"/>
    <w:rsid w:val="0058584F"/>
    <w:rsid w:val="005858AE"/>
    <w:rsid w:val="005869CD"/>
    <w:rsid w:val="005A2468"/>
    <w:rsid w:val="005A5110"/>
    <w:rsid w:val="005B2C19"/>
    <w:rsid w:val="005E053E"/>
    <w:rsid w:val="00607A2A"/>
    <w:rsid w:val="006168F2"/>
    <w:rsid w:val="0062548A"/>
    <w:rsid w:val="006265DE"/>
    <w:rsid w:val="00630FCF"/>
    <w:rsid w:val="006324B8"/>
    <w:rsid w:val="00646AB5"/>
    <w:rsid w:val="006566F1"/>
    <w:rsid w:val="00672DD0"/>
    <w:rsid w:val="00692A4B"/>
    <w:rsid w:val="006A114B"/>
    <w:rsid w:val="006C04C7"/>
    <w:rsid w:val="006C645F"/>
    <w:rsid w:val="006D0DEB"/>
    <w:rsid w:val="006F16F1"/>
    <w:rsid w:val="00712418"/>
    <w:rsid w:val="00713528"/>
    <w:rsid w:val="00714932"/>
    <w:rsid w:val="007318E6"/>
    <w:rsid w:val="007336F1"/>
    <w:rsid w:val="007360B7"/>
    <w:rsid w:val="00781374"/>
    <w:rsid w:val="0078452E"/>
    <w:rsid w:val="007876E0"/>
    <w:rsid w:val="00792CA4"/>
    <w:rsid w:val="00794B1D"/>
    <w:rsid w:val="00794F9D"/>
    <w:rsid w:val="007C5214"/>
    <w:rsid w:val="007F593C"/>
    <w:rsid w:val="0080099D"/>
    <w:rsid w:val="00801A42"/>
    <w:rsid w:val="00811FBE"/>
    <w:rsid w:val="00852840"/>
    <w:rsid w:val="00852D89"/>
    <w:rsid w:val="008666D4"/>
    <w:rsid w:val="00867213"/>
    <w:rsid w:val="00873B7B"/>
    <w:rsid w:val="00882B68"/>
    <w:rsid w:val="00885212"/>
    <w:rsid w:val="008B18C0"/>
    <w:rsid w:val="008D11C3"/>
    <w:rsid w:val="008D58CC"/>
    <w:rsid w:val="008E556E"/>
    <w:rsid w:val="008F6026"/>
    <w:rsid w:val="008F71B6"/>
    <w:rsid w:val="008F7B2C"/>
    <w:rsid w:val="00903E61"/>
    <w:rsid w:val="0091395D"/>
    <w:rsid w:val="009140AB"/>
    <w:rsid w:val="00914206"/>
    <w:rsid w:val="00925B2F"/>
    <w:rsid w:val="009266B8"/>
    <w:rsid w:val="009317A2"/>
    <w:rsid w:val="009318E7"/>
    <w:rsid w:val="009323CF"/>
    <w:rsid w:val="00944ADB"/>
    <w:rsid w:val="00964E28"/>
    <w:rsid w:val="00992AC1"/>
    <w:rsid w:val="00993566"/>
    <w:rsid w:val="009A6013"/>
    <w:rsid w:val="009B62D8"/>
    <w:rsid w:val="009D6185"/>
    <w:rsid w:val="009E6454"/>
    <w:rsid w:val="009F28F1"/>
    <w:rsid w:val="009F6C50"/>
    <w:rsid w:val="00A04D88"/>
    <w:rsid w:val="00A23B4A"/>
    <w:rsid w:val="00A26665"/>
    <w:rsid w:val="00A36281"/>
    <w:rsid w:val="00A40B63"/>
    <w:rsid w:val="00A42473"/>
    <w:rsid w:val="00A512BA"/>
    <w:rsid w:val="00A51FD0"/>
    <w:rsid w:val="00A52E7F"/>
    <w:rsid w:val="00A76DC6"/>
    <w:rsid w:val="00A77A2A"/>
    <w:rsid w:val="00A92480"/>
    <w:rsid w:val="00AA6BBB"/>
    <w:rsid w:val="00AD4172"/>
    <w:rsid w:val="00B02FB2"/>
    <w:rsid w:val="00B03075"/>
    <w:rsid w:val="00B06373"/>
    <w:rsid w:val="00B10DC4"/>
    <w:rsid w:val="00B10F9A"/>
    <w:rsid w:val="00B11E31"/>
    <w:rsid w:val="00B12DCC"/>
    <w:rsid w:val="00B1568D"/>
    <w:rsid w:val="00B174EB"/>
    <w:rsid w:val="00B27B45"/>
    <w:rsid w:val="00B75A4E"/>
    <w:rsid w:val="00B8153B"/>
    <w:rsid w:val="00BD7278"/>
    <w:rsid w:val="00BE5C44"/>
    <w:rsid w:val="00BF0C3B"/>
    <w:rsid w:val="00BF5F8F"/>
    <w:rsid w:val="00C02E24"/>
    <w:rsid w:val="00C2123D"/>
    <w:rsid w:val="00C21C73"/>
    <w:rsid w:val="00C27393"/>
    <w:rsid w:val="00C40135"/>
    <w:rsid w:val="00C44E44"/>
    <w:rsid w:val="00C47CF8"/>
    <w:rsid w:val="00C567EC"/>
    <w:rsid w:val="00C60EC0"/>
    <w:rsid w:val="00C66C18"/>
    <w:rsid w:val="00C67AE1"/>
    <w:rsid w:val="00C77FF9"/>
    <w:rsid w:val="00CA3BAC"/>
    <w:rsid w:val="00CA7BC3"/>
    <w:rsid w:val="00CB0206"/>
    <w:rsid w:val="00CB1A86"/>
    <w:rsid w:val="00CC0D90"/>
    <w:rsid w:val="00CC45A6"/>
    <w:rsid w:val="00CC7297"/>
    <w:rsid w:val="00CE0E57"/>
    <w:rsid w:val="00D049FD"/>
    <w:rsid w:val="00D05BC4"/>
    <w:rsid w:val="00D11FDD"/>
    <w:rsid w:val="00D21EDB"/>
    <w:rsid w:val="00D23729"/>
    <w:rsid w:val="00D35589"/>
    <w:rsid w:val="00D62D63"/>
    <w:rsid w:val="00D672CD"/>
    <w:rsid w:val="00D90EC4"/>
    <w:rsid w:val="00D91963"/>
    <w:rsid w:val="00D955E2"/>
    <w:rsid w:val="00DA4611"/>
    <w:rsid w:val="00DB23A4"/>
    <w:rsid w:val="00DC122A"/>
    <w:rsid w:val="00DC5B74"/>
    <w:rsid w:val="00DE3012"/>
    <w:rsid w:val="00DF10E2"/>
    <w:rsid w:val="00E07267"/>
    <w:rsid w:val="00E137AA"/>
    <w:rsid w:val="00E34622"/>
    <w:rsid w:val="00E41313"/>
    <w:rsid w:val="00E46154"/>
    <w:rsid w:val="00E6176D"/>
    <w:rsid w:val="00E9393E"/>
    <w:rsid w:val="00E951F6"/>
    <w:rsid w:val="00E97A70"/>
    <w:rsid w:val="00EB6C7E"/>
    <w:rsid w:val="00EF0E39"/>
    <w:rsid w:val="00EF4B3F"/>
    <w:rsid w:val="00F034CE"/>
    <w:rsid w:val="00F141DB"/>
    <w:rsid w:val="00F43839"/>
    <w:rsid w:val="00F43CFA"/>
    <w:rsid w:val="00F45EF1"/>
    <w:rsid w:val="00F5301D"/>
    <w:rsid w:val="00F54FEA"/>
    <w:rsid w:val="00F70F95"/>
    <w:rsid w:val="00F724A5"/>
    <w:rsid w:val="00F806CD"/>
    <w:rsid w:val="00F923E6"/>
    <w:rsid w:val="00FA075B"/>
    <w:rsid w:val="00FA3890"/>
    <w:rsid w:val="00FA44D8"/>
    <w:rsid w:val="00FC355F"/>
    <w:rsid w:val="00FE630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F45C9-6249-44F5-9C8C-B72215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8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3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D13E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54D7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82BA-6799-4D6C-AB62-CB30B23B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8766</Words>
  <Characters>49970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Ударцев</dc:creator>
  <cp:lastModifiedBy>Киселев</cp:lastModifiedBy>
  <cp:revision>3</cp:revision>
  <cp:lastPrinted>2019-10-02T00:11:00Z</cp:lastPrinted>
  <dcterms:created xsi:type="dcterms:W3CDTF">2019-12-19T04:41:00Z</dcterms:created>
  <dcterms:modified xsi:type="dcterms:W3CDTF">2019-12-20T00:53:00Z</dcterms:modified>
</cp:coreProperties>
</file>