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10" w:rsidRDefault="00FB3F10" w:rsidP="00FB3F10">
      <w:pPr>
        <w:ind w:firstLine="709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FB3F10" w:rsidRDefault="00FB3F10" w:rsidP="00FB3F10">
      <w:pPr>
        <w:ind w:firstLine="709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FB3F10" w:rsidRDefault="00FB3F10" w:rsidP="00FB3F10">
      <w:pPr>
        <w:ind w:firstLine="709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956596" w:rsidRDefault="00956596" w:rsidP="00C13020">
      <w:pPr>
        <w:pStyle w:val="5"/>
        <w:jc w:val="center"/>
        <w:rPr>
          <w:i w:val="0"/>
          <w:sz w:val="40"/>
          <w:szCs w:val="40"/>
        </w:rPr>
      </w:pPr>
      <w:proofErr w:type="gramStart"/>
      <w:r w:rsidRPr="00F14DC2">
        <w:rPr>
          <w:i w:val="0"/>
          <w:sz w:val="40"/>
          <w:szCs w:val="40"/>
        </w:rPr>
        <w:t>Р</w:t>
      </w:r>
      <w:proofErr w:type="gramEnd"/>
      <w:r w:rsidRPr="00F14DC2">
        <w:rPr>
          <w:i w:val="0"/>
          <w:sz w:val="40"/>
          <w:szCs w:val="40"/>
        </w:rPr>
        <w:t xml:space="preserve"> А С П О Р Я Ж Е Н И Е</w:t>
      </w:r>
    </w:p>
    <w:p w:rsidR="00F14DC2" w:rsidRPr="00F14DC2" w:rsidRDefault="00F14DC2" w:rsidP="00F14DC2"/>
    <w:p w:rsidR="00956596" w:rsidRDefault="00371D0C" w:rsidP="002D3317">
      <w:pPr>
        <w:pStyle w:val="4"/>
        <w:spacing w:before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15.11</w:t>
      </w:r>
      <w:r w:rsidR="00F14DC2" w:rsidRPr="00F14DC2">
        <w:rPr>
          <w:rFonts w:ascii="Times New Roman" w:hAnsi="Times New Roman"/>
          <w:b w:val="0"/>
          <w:sz w:val="28"/>
          <w:szCs w:val="28"/>
        </w:rPr>
        <w:t>.2016</w:t>
      </w:r>
      <w:r w:rsidR="00FB3F10" w:rsidRPr="00F14DC2">
        <w:rPr>
          <w:rFonts w:ascii="Times New Roman" w:hAnsi="Times New Roman"/>
          <w:b w:val="0"/>
          <w:sz w:val="28"/>
          <w:szCs w:val="28"/>
        </w:rPr>
        <w:tab/>
      </w:r>
      <w:r w:rsidR="00FB3F10" w:rsidRPr="00F14DC2">
        <w:rPr>
          <w:rFonts w:ascii="Times New Roman" w:hAnsi="Times New Roman"/>
          <w:b w:val="0"/>
          <w:sz w:val="28"/>
          <w:szCs w:val="28"/>
        </w:rPr>
        <w:tab/>
      </w:r>
      <w:r w:rsidR="00FB3F10" w:rsidRPr="00F14DC2">
        <w:rPr>
          <w:rFonts w:ascii="Times New Roman" w:hAnsi="Times New Roman"/>
          <w:b w:val="0"/>
          <w:sz w:val="28"/>
          <w:szCs w:val="28"/>
        </w:rPr>
        <w:tab/>
      </w:r>
      <w:r w:rsidR="00FB3F10" w:rsidRPr="00F14DC2">
        <w:rPr>
          <w:rFonts w:ascii="Times New Roman" w:hAnsi="Times New Roman"/>
          <w:b w:val="0"/>
          <w:sz w:val="28"/>
          <w:szCs w:val="28"/>
        </w:rPr>
        <w:tab/>
      </w:r>
      <w:r w:rsidR="002D3317">
        <w:rPr>
          <w:rFonts w:ascii="Times New Roman" w:hAnsi="Times New Roman"/>
          <w:b w:val="0"/>
          <w:sz w:val="28"/>
          <w:szCs w:val="28"/>
        </w:rPr>
        <w:tab/>
      </w:r>
      <w:r w:rsidR="00FB3F10" w:rsidRPr="00F14DC2">
        <w:rPr>
          <w:rFonts w:ascii="Times New Roman" w:hAnsi="Times New Roman"/>
          <w:b w:val="0"/>
          <w:sz w:val="28"/>
          <w:szCs w:val="28"/>
        </w:rPr>
        <w:tab/>
      </w:r>
      <w:r w:rsidR="00FB3F10" w:rsidRPr="00F14DC2">
        <w:rPr>
          <w:rFonts w:ascii="Times New Roman" w:hAnsi="Times New Roman"/>
          <w:b w:val="0"/>
          <w:sz w:val="28"/>
          <w:szCs w:val="28"/>
        </w:rPr>
        <w:tab/>
      </w:r>
      <w:r w:rsidR="00F14DC2" w:rsidRPr="00F14DC2">
        <w:rPr>
          <w:rFonts w:ascii="Times New Roman" w:hAnsi="Times New Roman"/>
          <w:b w:val="0"/>
          <w:sz w:val="28"/>
          <w:szCs w:val="28"/>
        </w:rPr>
        <w:tab/>
      </w:r>
      <w:r w:rsidR="00F14DC2" w:rsidRPr="00F14DC2">
        <w:rPr>
          <w:rFonts w:ascii="Times New Roman" w:hAnsi="Times New Roman"/>
          <w:b w:val="0"/>
          <w:sz w:val="28"/>
          <w:szCs w:val="28"/>
        </w:rPr>
        <w:tab/>
      </w:r>
      <w:r w:rsidR="00F14DC2" w:rsidRPr="00F14DC2">
        <w:rPr>
          <w:rFonts w:ascii="Times New Roman" w:hAnsi="Times New Roman"/>
          <w:b w:val="0"/>
          <w:sz w:val="28"/>
          <w:szCs w:val="28"/>
        </w:rPr>
        <w:tab/>
      </w:r>
      <w:r w:rsidR="00F14DC2">
        <w:rPr>
          <w:rFonts w:ascii="Times New Roman" w:hAnsi="Times New Roman"/>
          <w:b w:val="0"/>
          <w:sz w:val="28"/>
          <w:szCs w:val="28"/>
        </w:rPr>
        <w:t>№ 106</w:t>
      </w:r>
    </w:p>
    <w:p w:rsidR="00F14DC2" w:rsidRPr="00F14DC2" w:rsidRDefault="00F14DC2" w:rsidP="00F14DC2"/>
    <w:p w:rsidR="00F14DC2" w:rsidRDefault="00F14DC2" w:rsidP="00F14DC2">
      <w:pPr>
        <w:jc w:val="center"/>
        <w:rPr>
          <w:sz w:val="20"/>
        </w:rPr>
      </w:pPr>
      <w:r>
        <w:rPr>
          <w:sz w:val="20"/>
        </w:rPr>
        <w:t>г</w:t>
      </w:r>
      <w:r w:rsidR="00FB3F10">
        <w:rPr>
          <w:sz w:val="20"/>
        </w:rPr>
        <w:t>. Вилючинск</w:t>
      </w:r>
    </w:p>
    <w:p w:rsidR="00F14DC2" w:rsidRDefault="00F14DC2" w:rsidP="00F14DC2">
      <w:pPr>
        <w:ind w:right="5103"/>
        <w:rPr>
          <w:rStyle w:val="a7"/>
          <w:color w:val="auto"/>
          <w:sz w:val="28"/>
          <w:szCs w:val="28"/>
        </w:rPr>
      </w:pPr>
    </w:p>
    <w:p w:rsidR="002F19F9" w:rsidRPr="00F14DC2" w:rsidRDefault="00B2299B" w:rsidP="00F14DC2">
      <w:pPr>
        <w:ind w:right="5103"/>
        <w:rPr>
          <w:sz w:val="20"/>
        </w:rPr>
      </w:pPr>
      <w:r w:rsidRPr="00F14DC2">
        <w:rPr>
          <w:rStyle w:val="a7"/>
          <w:color w:val="auto"/>
          <w:sz w:val="28"/>
          <w:szCs w:val="28"/>
        </w:rPr>
        <w:t xml:space="preserve">«Об </w:t>
      </w:r>
      <w:r w:rsidRPr="00F14DC2">
        <w:rPr>
          <w:rStyle w:val="a7"/>
          <w:bCs/>
          <w:color w:val="auto"/>
          <w:sz w:val="28"/>
          <w:szCs w:val="28"/>
        </w:rPr>
        <w:t xml:space="preserve">утверждении </w:t>
      </w:r>
      <w:r w:rsidR="00F14DC2">
        <w:rPr>
          <w:rStyle w:val="a7"/>
          <w:bCs/>
          <w:color w:val="auto"/>
          <w:sz w:val="28"/>
          <w:szCs w:val="28"/>
        </w:rPr>
        <w:t>п</w:t>
      </w:r>
      <w:r w:rsidRPr="00F14DC2">
        <w:rPr>
          <w:rStyle w:val="a7"/>
          <w:bCs/>
          <w:color w:val="auto"/>
          <w:sz w:val="28"/>
          <w:szCs w:val="28"/>
        </w:rPr>
        <w:t>еречня</w:t>
      </w:r>
      <w:r w:rsidRPr="00F14DC2">
        <w:rPr>
          <w:rStyle w:val="a7"/>
          <w:bCs/>
          <w:sz w:val="28"/>
          <w:szCs w:val="28"/>
        </w:rPr>
        <w:t xml:space="preserve"> </w:t>
      </w:r>
      <w:r w:rsidRPr="00F14DC2">
        <w:rPr>
          <w:sz w:val="28"/>
          <w:szCs w:val="28"/>
        </w:rPr>
        <w:t xml:space="preserve">муниципального имущества </w:t>
      </w:r>
      <w:r w:rsidR="00FB3F10" w:rsidRPr="00F14DC2">
        <w:rPr>
          <w:sz w:val="28"/>
          <w:szCs w:val="28"/>
        </w:rPr>
        <w:t>Вилючинского городского округа</w:t>
      </w:r>
      <w:r w:rsidRPr="00F14DC2">
        <w:rPr>
          <w:sz w:val="28"/>
          <w:szCs w:val="28"/>
        </w:rPr>
        <w:t xml:space="preserve">, свободного от прав третьих лиц </w:t>
      </w:r>
      <w:r w:rsidR="00F14DC2">
        <w:rPr>
          <w:sz w:val="28"/>
          <w:szCs w:val="28"/>
        </w:rPr>
        <w:br/>
      </w:r>
      <w:r w:rsidRPr="00F14DC2">
        <w:rPr>
          <w:sz w:val="28"/>
          <w:szCs w:val="28"/>
        </w:rPr>
        <w:t xml:space="preserve">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</w:t>
      </w:r>
      <w:r w:rsidR="00F14DC2">
        <w:rPr>
          <w:sz w:val="28"/>
          <w:szCs w:val="28"/>
        </w:rPr>
        <w:br/>
      </w:r>
      <w:r w:rsidRPr="00F14DC2">
        <w:rPr>
          <w:sz w:val="28"/>
          <w:szCs w:val="28"/>
        </w:rPr>
        <w:t xml:space="preserve">и среднего предпринимательства </w:t>
      </w:r>
      <w:r w:rsidR="00F14DC2">
        <w:rPr>
          <w:sz w:val="28"/>
          <w:szCs w:val="28"/>
        </w:rPr>
        <w:br/>
      </w:r>
      <w:r w:rsidRPr="00F14DC2">
        <w:rPr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 </w:t>
      </w:r>
      <w:r w:rsidR="00F14DC2">
        <w:rPr>
          <w:sz w:val="28"/>
          <w:szCs w:val="28"/>
        </w:rPr>
        <w:br/>
      </w:r>
      <w:r w:rsidRPr="00F14DC2">
        <w:rPr>
          <w:rStyle w:val="a7"/>
          <w:color w:val="auto"/>
          <w:sz w:val="28"/>
          <w:szCs w:val="28"/>
        </w:rPr>
        <w:t xml:space="preserve">в </w:t>
      </w:r>
      <w:proofErr w:type="spellStart"/>
      <w:r w:rsidR="00FB3F10" w:rsidRPr="00F14DC2">
        <w:rPr>
          <w:rStyle w:val="a7"/>
          <w:color w:val="auto"/>
          <w:sz w:val="28"/>
          <w:szCs w:val="28"/>
        </w:rPr>
        <w:t>Вилючинском</w:t>
      </w:r>
      <w:proofErr w:type="spellEnd"/>
      <w:r w:rsidR="00FB3F10" w:rsidRPr="00F14DC2">
        <w:rPr>
          <w:rStyle w:val="a7"/>
          <w:color w:val="auto"/>
          <w:sz w:val="28"/>
          <w:szCs w:val="28"/>
        </w:rPr>
        <w:t xml:space="preserve"> городском округе</w:t>
      </w:r>
      <w:r w:rsidRPr="00F14DC2">
        <w:rPr>
          <w:rStyle w:val="a7"/>
          <w:color w:val="auto"/>
          <w:sz w:val="28"/>
          <w:szCs w:val="28"/>
        </w:rPr>
        <w:t>»</w:t>
      </w:r>
    </w:p>
    <w:p w:rsidR="002F19F9" w:rsidRDefault="002F19F9" w:rsidP="002F19F9">
      <w:pPr>
        <w:jc w:val="both"/>
        <w:rPr>
          <w:sz w:val="28"/>
          <w:szCs w:val="28"/>
        </w:rPr>
      </w:pPr>
    </w:p>
    <w:p w:rsidR="00F14DC2" w:rsidRPr="00F14DC2" w:rsidRDefault="00F14DC2" w:rsidP="002F19F9">
      <w:pPr>
        <w:jc w:val="both"/>
        <w:rPr>
          <w:sz w:val="28"/>
          <w:szCs w:val="28"/>
        </w:rPr>
      </w:pPr>
    </w:p>
    <w:p w:rsidR="00B2299B" w:rsidRPr="00FB3F10" w:rsidRDefault="00B2299B" w:rsidP="00F14DC2">
      <w:pPr>
        <w:ind w:firstLine="709"/>
        <w:jc w:val="both"/>
        <w:rPr>
          <w:sz w:val="28"/>
          <w:szCs w:val="28"/>
        </w:rPr>
      </w:pPr>
      <w:r w:rsidRPr="00FB3F10">
        <w:rPr>
          <w:sz w:val="28"/>
          <w:szCs w:val="28"/>
        </w:rPr>
        <w:t xml:space="preserve">На основании </w:t>
      </w:r>
      <w:r w:rsidR="00FB3F10">
        <w:rPr>
          <w:sz w:val="28"/>
          <w:szCs w:val="28"/>
        </w:rPr>
        <w:t xml:space="preserve">постановления администрации Вилючинского городского округа от </w:t>
      </w:r>
      <w:r w:rsidR="00F14DC2">
        <w:rPr>
          <w:sz w:val="28"/>
          <w:szCs w:val="28"/>
        </w:rPr>
        <w:t>27.10.2016</w:t>
      </w:r>
      <w:r w:rsidR="00FB3F10">
        <w:rPr>
          <w:sz w:val="28"/>
          <w:szCs w:val="28"/>
        </w:rPr>
        <w:t xml:space="preserve"> № </w:t>
      </w:r>
      <w:r w:rsidR="00F14DC2">
        <w:rPr>
          <w:sz w:val="28"/>
          <w:szCs w:val="28"/>
        </w:rPr>
        <w:t>1183</w:t>
      </w:r>
      <w:r w:rsidRPr="00FB3F10">
        <w:rPr>
          <w:sz w:val="28"/>
          <w:szCs w:val="28"/>
        </w:rPr>
        <w:t xml:space="preserve"> «Об имущественной поддержке субъектов малого и среднего предпринимательства в </w:t>
      </w:r>
      <w:proofErr w:type="spellStart"/>
      <w:r w:rsidR="00FB3F10">
        <w:rPr>
          <w:sz w:val="28"/>
          <w:szCs w:val="28"/>
        </w:rPr>
        <w:t>Вилючинском</w:t>
      </w:r>
      <w:proofErr w:type="spellEnd"/>
      <w:r w:rsidR="00FB3F10">
        <w:rPr>
          <w:sz w:val="28"/>
          <w:szCs w:val="28"/>
        </w:rPr>
        <w:t xml:space="preserve"> городском округе</w:t>
      </w:r>
      <w:r w:rsidRPr="00FB3F10">
        <w:rPr>
          <w:sz w:val="28"/>
          <w:szCs w:val="28"/>
        </w:rPr>
        <w:t>»</w:t>
      </w:r>
    </w:p>
    <w:p w:rsidR="005F4D79" w:rsidRPr="00FB3F10" w:rsidRDefault="00B2299B" w:rsidP="00FB3F10">
      <w:pPr>
        <w:ind w:firstLine="708"/>
        <w:jc w:val="both"/>
        <w:rPr>
          <w:sz w:val="28"/>
          <w:szCs w:val="28"/>
        </w:rPr>
      </w:pPr>
      <w:bookmarkStart w:id="0" w:name="sub_1"/>
      <w:r w:rsidRPr="00FB3F10">
        <w:rPr>
          <w:sz w:val="28"/>
          <w:szCs w:val="28"/>
        </w:rPr>
        <w:t xml:space="preserve">1. Утвердить сформированный </w:t>
      </w:r>
      <w:r w:rsidR="00F14DC2">
        <w:rPr>
          <w:sz w:val="28"/>
          <w:szCs w:val="28"/>
        </w:rPr>
        <w:t>п</w:t>
      </w:r>
      <w:r w:rsidRPr="00FB3F10">
        <w:rPr>
          <w:sz w:val="28"/>
          <w:szCs w:val="28"/>
        </w:rPr>
        <w:t xml:space="preserve">еречень муниципального имущества </w:t>
      </w:r>
      <w:r w:rsidR="00FB3F10" w:rsidRPr="00FB3F10">
        <w:rPr>
          <w:sz w:val="28"/>
          <w:szCs w:val="28"/>
        </w:rPr>
        <w:t>Вилючинского городского округа</w:t>
      </w:r>
      <w:r w:rsidRPr="00FB3F10">
        <w:rPr>
          <w:sz w:val="28"/>
          <w:szCs w:val="28"/>
        </w:rPr>
        <w:t xml:space="preserve">, свободного от прав третьих лиц </w:t>
      </w:r>
      <w:r w:rsidR="002D3317">
        <w:rPr>
          <w:sz w:val="28"/>
          <w:szCs w:val="28"/>
        </w:rPr>
        <w:br/>
      </w:r>
      <w:r w:rsidRPr="00FB3F10">
        <w:rPr>
          <w:sz w:val="28"/>
          <w:szCs w:val="28"/>
        </w:rPr>
        <w:t xml:space="preserve">(за исключением имущественных прав субъектов малого и среднего предпринимательства), предназначенного для предоставления во владение </w:t>
      </w:r>
      <w:r w:rsidR="00F14DC2">
        <w:rPr>
          <w:sz w:val="28"/>
          <w:szCs w:val="28"/>
        </w:rPr>
        <w:br/>
      </w:r>
      <w:r w:rsidRPr="00FB3F10">
        <w:rPr>
          <w:sz w:val="28"/>
          <w:szCs w:val="28"/>
        </w:rPr>
        <w:t xml:space="preserve">и (или) пользование субъектам малого и среднего предпринимательства </w:t>
      </w:r>
      <w:r w:rsidR="00F14DC2">
        <w:rPr>
          <w:sz w:val="28"/>
          <w:szCs w:val="28"/>
        </w:rPr>
        <w:br/>
      </w:r>
      <w:r w:rsidRPr="00FB3F10">
        <w:rPr>
          <w:sz w:val="28"/>
          <w:szCs w:val="28"/>
        </w:rPr>
        <w:t xml:space="preserve">и организациям, образующим инфраструктуру поддержки субъектов малого </w:t>
      </w:r>
      <w:r w:rsidR="00F14DC2">
        <w:rPr>
          <w:sz w:val="28"/>
          <w:szCs w:val="28"/>
        </w:rPr>
        <w:br/>
      </w:r>
      <w:r w:rsidRPr="00FB3F10">
        <w:rPr>
          <w:sz w:val="28"/>
          <w:szCs w:val="28"/>
        </w:rPr>
        <w:t>и среднего предпринимательства</w:t>
      </w:r>
      <w:r w:rsidR="005F4D79" w:rsidRPr="00FB3F10">
        <w:rPr>
          <w:sz w:val="28"/>
          <w:szCs w:val="28"/>
        </w:rPr>
        <w:t xml:space="preserve"> </w:t>
      </w:r>
      <w:r w:rsidRPr="00FB3F10">
        <w:rPr>
          <w:sz w:val="28"/>
          <w:szCs w:val="28"/>
        </w:rPr>
        <w:t xml:space="preserve">(далее </w:t>
      </w:r>
      <w:r w:rsidR="00F14DC2">
        <w:rPr>
          <w:sz w:val="28"/>
          <w:szCs w:val="28"/>
        </w:rPr>
        <w:t xml:space="preserve">- </w:t>
      </w:r>
      <w:r w:rsidRPr="00FB3F10">
        <w:rPr>
          <w:sz w:val="28"/>
          <w:szCs w:val="28"/>
        </w:rPr>
        <w:t>Перечень)</w:t>
      </w:r>
      <w:r w:rsidR="00F14DC2">
        <w:rPr>
          <w:sz w:val="28"/>
          <w:szCs w:val="28"/>
        </w:rPr>
        <w:t>,</w:t>
      </w:r>
      <w:r w:rsidRPr="00FB3F10">
        <w:rPr>
          <w:sz w:val="28"/>
          <w:szCs w:val="28"/>
        </w:rPr>
        <w:t xml:space="preserve"> согласно </w:t>
      </w:r>
      <w:r w:rsidRPr="00FB3F10">
        <w:rPr>
          <w:rStyle w:val="a7"/>
          <w:color w:val="auto"/>
          <w:sz w:val="28"/>
          <w:szCs w:val="28"/>
        </w:rPr>
        <w:t>приложению</w:t>
      </w:r>
      <w:r w:rsidRPr="00FB3F10">
        <w:rPr>
          <w:sz w:val="28"/>
          <w:szCs w:val="28"/>
        </w:rPr>
        <w:t>.</w:t>
      </w:r>
    </w:p>
    <w:p w:rsidR="005F4D79" w:rsidRPr="00B2299B" w:rsidRDefault="00B2299B" w:rsidP="00C13020">
      <w:pPr>
        <w:pStyle w:val="20"/>
        <w:spacing w:after="0" w:line="240" w:lineRule="auto"/>
        <w:ind w:firstLine="709"/>
        <w:jc w:val="both"/>
      </w:pPr>
      <w:bookmarkStart w:id="1" w:name="sub_2"/>
      <w:bookmarkEnd w:id="0"/>
      <w:r w:rsidRPr="00C13020">
        <w:rPr>
          <w:sz w:val="28"/>
          <w:szCs w:val="28"/>
        </w:rPr>
        <w:t xml:space="preserve">2. </w:t>
      </w:r>
      <w:bookmarkStart w:id="2" w:name="sub_3"/>
      <w:bookmarkEnd w:id="1"/>
      <w:r w:rsidR="00F14DC2" w:rsidRPr="003C699D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F14DC2" w:rsidRPr="003C699D">
        <w:rPr>
          <w:sz w:val="28"/>
          <w:szCs w:val="28"/>
        </w:rPr>
        <w:t>Вилючинского</w:t>
      </w:r>
      <w:proofErr w:type="spellEnd"/>
      <w:r w:rsidR="00F14DC2" w:rsidRPr="003C699D">
        <w:rPr>
          <w:sz w:val="28"/>
          <w:szCs w:val="28"/>
        </w:rPr>
        <w:t xml:space="preserve"> городского И.А. </w:t>
      </w:r>
      <w:proofErr w:type="spellStart"/>
      <w:r w:rsidR="00F14DC2" w:rsidRPr="003C699D">
        <w:rPr>
          <w:sz w:val="28"/>
          <w:szCs w:val="28"/>
        </w:rPr>
        <w:t>Арышеву</w:t>
      </w:r>
      <w:proofErr w:type="spellEnd"/>
      <w:r w:rsidR="00F14DC2" w:rsidRPr="003C699D">
        <w:rPr>
          <w:sz w:val="28"/>
          <w:szCs w:val="28"/>
        </w:rPr>
        <w:t xml:space="preserve"> опубликовать настоящее </w:t>
      </w:r>
      <w:r w:rsidR="00F14DC2">
        <w:rPr>
          <w:sz w:val="28"/>
          <w:szCs w:val="28"/>
        </w:rPr>
        <w:t>распоряж</w:t>
      </w:r>
      <w:r w:rsidR="00F14DC2" w:rsidRPr="003C699D">
        <w:rPr>
          <w:sz w:val="28"/>
          <w:szCs w:val="28"/>
        </w:rPr>
        <w:t xml:space="preserve">ение </w:t>
      </w:r>
      <w:r w:rsidR="00F14DC2" w:rsidRPr="003C699D">
        <w:rPr>
          <w:sz w:val="28"/>
          <w:szCs w:val="28"/>
        </w:rPr>
        <w:br/>
        <w:t>в «</w:t>
      </w:r>
      <w:proofErr w:type="spellStart"/>
      <w:r w:rsidR="00F14DC2" w:rsidRPr="003C699D">
        <w:rPr>
          <w:sz w:val="28"/>
          <w:szCs w:val="28"/>
        </w:rPr>
        <w:t>Вилючинской</w:t>
      </w:r>
      <w:proofErr w:type="spellEnd"/>
      <w:r w:rsidR="00F14DC2" w:rsidRPr="003C699D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F14DC2" w:rsidRPr="003C699D">
        <w:rPr>
          <w:sz w:val="28"/>
          <w:szCs w:val="28"/>
        </w:rPr>
        <w:t>округа</w:t>
      </w:r>
      <w:proofErr w:type="gramEnd"/>
      <w:r w:rsidR="00F14DC2" w:rsidRPr="003C699D">
        <w:rPr>
          <w:sz w:val="28"/>
          <w:szCs w:val="28"/>
        </w:rPr>
        <w:t xml:space="preserve"> ЗАТО г. Вилючинска Камчатского края» </w:t>
      </w:r>
      <w:r w:rsidR="00F14DC2" w:rsidRPr="003C699D">
        <w:rPr>
          <w:sz w:val="28"/>
          <w:szCs w:val="28"/>
        </w:rPr>
        <w:br/>
        <w:t>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B2299B" w:rsidRPr="00C13020" w:rsidRDefault="00B2299B" w:rsidP="00F14DC2">
      <w:pPr>
        <w:ind w:firstLine="709"/>
        <w:jc w:val="both"/>
        <w:rPr>
          <w:sz w:val="28"/>
          <w:szCs w:val="28"/>
        </w:rPr>
      </w:pPr>
      <w:bookmarkStart w:id="3" w:name="sub_4"/>
      <w:bookmarkEnd w:id="2"/>
      <w:r w:rsidRPr="00C13020">
        <w:rPr>
          <w:sz w:val="28"/>
          <w:szCs w:val="28"/>
        </w:rPr>
        <w:lastRenderedPageBreak/>
        <w:t xml:space="preserve">3. Настоящее распоряжение вступает в силу после его </w:t>
      </w:r>
      <w:r w:rsidRPr="00C13020">
        <w:rPr>
          <w:rStyle w:val="a7"/>
          <w:color w:val="auto"/>
          <w:sz w:val="28"/>
          <w:szCs w:val="28"/>
        </w:rPr>
        <w:t>официального опубликования</w:t>
      </w:r>
      <w:r w:rsidRPr="00C13020">
        <w:rPr>
          <w:sz w:val="28"/>
          <w:szCs w:val="28"/>
        </w:rPr>
        <w:t>.</w:t>
      </w:r>
    </w:p>
    <w:p w:rsidR="00B2299B" w:rsidRDefault="00B2299B" w:rsidP="00B2299B">
      <w:pPr>
        <w:jc w:val="both"/>
        <w:rPr>
          <w:szCs w:val="24"/>
        </w:rPr>
      </w:pPr>
    </w:p>
    <w:p w:rsidR="005F4D79" w:rsidRPr="00B2299B" w:rsidRDefault="005F4D79" w:rsidP="00B2299B">
      <w:pPr>
        <w:jc w:val="both"/>
        <w:rPr>
          <w:szCs w:val="24"/>
        </w:rPr>
      </w:pPr>
    </w:p>
    <w:p w:rsidR="005D16E8" w:rsidRDefault="005D16E8" w:rsidP="00C13020">
      <w:pPr>
        <w:tabs>
          <w:tab w:val="left" w:pos="720"/>
        </w:tabs>
        <w:jc w:val="both"/>
        <w:rPr>
          <w:b/>
          <w:sz w:val="28"/>
          <w:szCs w:val="28"/>
        </w:rPr>
      </w:pPr>
      <w:bookmarkStart w:id="4" w:name="sub_1100"/>
      <w:bookmarkEnd w:id="3"/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</w:t>
      </w:r>
      <w:r w:rsidR="00C13020" w:rsidRPr="005E2551">
        <w:rPr>
          <w:b/>
          <w:sz w:val="28"/>
          <w:szCs w:val="28"/>
        </w:rPr>
        <w:t>лав</w:t>
      </w:r>
      <w:r w:rsidR="00F14DC2">
        <w:rPr>
          <w:b/>
          <w:sz w:val="28"/>
          <w:szCs w:val="28"/>
        </w:rPr>
        <w:t>ы</w:t>
      </w:r>
      <w:r w:rsidR="00C13020" w:rsidRPr="005E2551">
        <w:rPr>
          <w:b/>
          <w:sz w:val="28"/>
          <w:szCs w:val="28"/>
        </w:rPr>
        <w:t xml:space="preserve"> </w:t>
      </w:r>
    </w:p>
    <w:p w:rsidR="00C13020" w:rsidRPr="005E2551" w:rsidRDefault="00C13020" w:rsidP="00C13020">
      <w:pPr>
        <w:tabs>
          <w:tab w:val="left" w:pos="720"/>
        </w:tabs>
        <w:jc w:val="both"/>
        <w:rPr>
          <w:b/>
          <w:sz w:val="28"/>
          <w:szCs w:val="28"/>
        </w:rPr>
      </w:pPr>
      <w:r w:rsidRPr="005E2551">
        <w:rPr>
          <w:b/>
          <w:sz w:val="28"/>
          <w:szCs w:val="28"/>
        </w:rPr>
        <w:t>администрации городского округа</w:t>
      </w:r>
      <w:r w:rsidR="00F14DC2">
        <w:rPr>
          <w:b/>
          <w:sz w:val="28"/>
          <w:szCs w:val="28"/>
        </w:rPr>
        <w:tab/>
      </w:r>
      <w:r w:rsidR="005D16E8">
        <w:rPr>
          <w:b/>
          <w:sz w:val="28"/>
          <w:szCs w:val="28"/>
        </w:rPr>
        <w:tab/>
      </w:r>
      <w:r w:rsidR="005D16E8">
        <w:rPr>
          <w:b/>
          <w:sz w:val="28"/>
          <w:szCs w:val="28"/>
        </w:rPr>
        <w:tab/>
      </w:r>
      <w:r w:rsidR="005D16E8">
        <w:rPr>
          <w:b/>
          <w:sz w:val="28"/>
          <w:szCs w:val="28"/>
        </w:rPr>
        <w:tab/>
        <w:t xml:space="preserve">         </w:t>
      </w:r>
      <w:r w:rsidRPr="005E2551">
        <w:rPr>
          <w:b/>
          <w:sz w:val="28"/>
          <w:szCs w:val="28"/>
        </w:rPr>
        <w:t xml:space="preserve">И.П. </w:t>
      </w:r>
      <w:proofErr w:type="spellStart"/>
      <w:r w:rsidRPr="005E2551">
        <w:rPr>
          <w:b/>
          <w:sz w:val="28"/>
          <w:szCs w:val="28"/>
        </w:rPr>
        <w:t>Жилкина</w:t>
      </w:r>
      <w:proofErr w:type="spellEnd"/>
    </w:p>
    <w:bookmarkEnd w:id="4"/>
    <w:p w:rsidR="00977E7F" w:rsidRDefault="00977E7F" w:rsidP="00B2299B">
      <w:pPr>
        <w:jc w:val="both"/>
        <w:rPr>
          <w:szCs w:val="24"/>
        </w:rPr>
      </w:pPr>
    </w:p>
    <w:p w:rsidR="00977E7F" w:rsidRDefault="00977E7F" w:rsidP="00B2299B">
      <w:pPr>
        <w:jc w:val="both"/>
        <w:rPr>
          <w:szCs w:val="24"/>
        </w:rPr>
        <w:sectPr w:rsidR="00977E7F" w:rsidSect="00F14DC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77E7F" w:rsidRPr="00977E7F" w:rsidRDefault="00977E7F" w:rsidP="00977E7F">
      <w:pPr>
        <w:jc w:val="right"/>
        <w:rPr>
          <w:sz w:val="20"/>
        </w:rPr>
      </w:pPr>
      <w:r w:rsidRPr="00977E7F">
        <w:rPr>
          <w:sz w:val="20"/>
        </w:rPr>
        <w:lastRenderedPageBreak/>
        <w:t xml:space="preserve">Приложение </w:t>
      </w:r>
      <w:r w:rsidR="00CE7A68">
        <w:rPr>
          <w:sz w:val="20"/>
        </w:rPr>
        <w:t xml:space="preserve"> </w:t>
      </w:r>
    </w:p>
    <w:p w:rsidR="00C13020" w:rsidRDefault="00977E7F" w:rsidP="00C13020">
      <w:pPr>
        <w:jc w:val="right"/>
        <w:rPr>
          <w:sz w:val="20"/>
        </w:rPr>
      </w:pPr>
      <w:r w:rsidRPr="00977E7F">
        <w:rPr>
          <w:sz w:val="20"/>
        </w:rPr>
        <w:t xml:space="preserve">к распоряжению администрации </w:t>
      </w:r>
    </w:p>
    <w:p w:rsidR="00C13020" w:rsidRDefault="00C13020" w:rsidP="00C13020">
      <w:pPr>
        <w:jc w:val="right"/>
        <w:rPr>
          <w:sz w:val="20"/>
        </w:rPr>
      </w:pPr>
      <w:r>
        <w:rPr>
          <w:sz w:val="20"/>
        </w:rPr>
        <w:t>Вилючинского городского округа</w:t>
      </w:r>
    </w:p>
    <w:p w:rsidR="00977E7F" w:rsidRPr="00977E7F" w:rsidRDefault="00977E7F" w:rsidP="00C13020">
      <w:pPr>
        <w:jc w:val="right"/>
        <w:rPr>
          <w:sz w:val="20"/>
        </w:rPr>
      </w:pPr>
      <w:r w:rsidRPr="00977E7F">
        <w:rPr>
          <w:sz w:val="20"/>
        </w:rPr>
        <w:t xml:space="preserve"> от </w:t>
      </w:r>
      <w:r w:rsidR="00371D0C">
        <w:rPr>
          <w:sz w:val="20"/>
        </w:rPr>
        <w:t>15.11</w:t>
      </w:r>
      <w:r w:rsidR="00F14DC2">
        <w:rPr>
          <w:sz w:val="20"/>
        </w:rPr>
        <w:t>.2016</w:t>
      </w:r>
      <w:r w:rsidRPr="00977E7F">
        <w:rPr>
          <w:sz w:val="20"/>
        </w:rPr>
        <w:t xml:space="preserve"> года № </w:t>
      </w:r>
      <w:r w:rsidR="00F14DC2">
        <w:rPr>
          <w:sz w:val="20"/>
        </w:rPr>
        <w:t>1</w:t>
      </w:r>
      <w:r w:rsidR="00371D0C">
        <w:rPr>
          <w:sz w:val="20"/>
        </w:rPr>
        <w:t>06</w:t>
      </w:r>
    </w:p>
    <w:p w:rsidR="00977E7F" w:rsidRPr="00977E7F" w:rsidRDefault="00977E7F" w:rsidP="00977E7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977E7F" w:rsidRPr="00977E7F" w:rsidRDefault="00977E7F" w:rsidP="00977E7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977E7F">
        <w:rPr>
          <w:b/>
          <w:bCs/>
          <w:sz w:val="22"/>
          <w:szCs w:val="22"/>
        </w:rPr>
        <w:t>Перечень</w:t>
      </w:r>
      <w:r w:rsidRPr="00977E7F">
        <w:rPr>
          <w:b/>
          <w:bCs/>
          <w:sz w:val="22"/>
          <w:szCs w:val="22"/>
        </w:rPr>
        <w:br/>
        <w:t xml:space="preserve">муниципального имущества </w:t>
      </w:r>
      <w:r w:rsidR="00FB3F10">
        <w:rPr>
          <w:b/>
          <w:bCs/>
          <w:sz w:val="22"/>
          <w:szCs w:val="22"/>
        </w:rPr>
        <w:t>Вилючинского городского округа</w:t>
      </w:r>
      <w:r w:rsidRPr="00977E7F">
        <w:rPr>
          <w:b/>
          <w:bCs/>
          <w:sz w:val="22"/>
          <w:szCs w:val="22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77E7F" w:rsidRPr="00977E7F" w:rsidRDefault="00977E7F" w:rsidP="00977E7F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"/>
        <w:gridCol w:w="1607"/>
        <w:gridCol w:w="1701"/>
        <w:gridCol w:w="1559"/>
        <w:gridCol w:w="1276"/>
        <w:gridCol w:w="1984"/>
        <w:gridCol w:w="1276"/>
        <w:gridCol w:w="992"/>
        <w:gridCol w:w="1276"/>
        <w:gridCol w:w="1346"/>
        <w:gridCol w:w="1347"/>
      </w:tblGrid>
      <w:tr w:rsidR="00977E7F" w:rsidRPr="00977E7F" w:rsidTr="002D3317">
        <w:trPr>
          <w:trHeight w:val="604"/>
        </w:trPr>
        <w:tc>
          <w:tcPr>
            <w:tcW w:w="5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E7F">
              <w:rPr>
                <w:sz w:val="20"/>
              </w:rPr>
              <w:t>N</w:t>
            </w:r>
          </w:p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977E7F">
              <w:rPr>
                <w:sz w:val="20"/>
              </w:rPr>
              <w:t>п</w:t>
            </w:r>
            <w:proofErr w:type="gramEnd"/>
            <w:r w:rsidRPr="00977E7F">
              <w:rPr>
                <w:sz w:val="20"/>
              </w:rPr>
              <w:t>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E7F">
              <w:rPr>
                <w:sz w:val="20"/>
              </w:rPr>
              <w:t xml:space="preserve">Наименование объекта </w:t>
            </w:r>
            <w:hyperlink w:anchor="sub_1101" w:history="1">
              <w:r w:rsidRPr="00977E7F">
                <w:rPr>
                  <w:sz w:val="20"/>
                </w:rPr>
                <w:t>*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E7F">
              <w:rPr>
                <w:sz w:val="20"/>
              </w:rPr>
              <w:t xml:space="preserve">Адрес объекта </w:t>
            </w:r>
            <w:hyperlink w:anchor="sub_1102" w:history="1">
              <w:r w:rsidRPr="00977E7F">
                <w:rPr>
                  <w:sz w:val="20"/>
                </w:rPr>
                <w:t>**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E7F">
              <w:rPr>
                <w:sz w:val="20"/>
              </w:rPr>
              <w:t xml:space="preserve">Инвентарный (кадастровый) номер </w:t>
            </w:r>
            <w:hyperlink w:anchor="sub_1102" w:history="1">
              <w:r w:rsidRPr="00977E7F">
                <w:rPr>
                  <w:sz w:val="20"/>
                </w:rPr>
                <w:t>**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E7F">
              <w:rPr>
                <w:sz w:val="20"/>
              </w:rPr>
              <w:t xml:space="preserve">Площадь объекта </w:t>
            </w:r>
            <w:hyperlink w:anchor="sub_1102" w:history="1">
              <w:r w:rsidRPr="00977E7F">
                <w:rPr>
                  <w:sz w:val="20"/>
                </w:rPr>
                <w:t>**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E7F">
              <w:rPr>
                <w:sz w:val="20"/>
              </w:rPr>
              <w:t>Полное наименование арендатора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E7F">
              <w:rPr>
                <w:sz w:val="20"/>
              </w:rPr>
              <w:t>N и дата договора аренды, срок договора, размер арендной платы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E7F">
              <w:rPr>
                <w:sz w:val="20"/>
              </w:rPr>
              <w:t>Отметка о внесении в перечень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E7F">
              <w:rPr>
                <w:sz w:val="20"/>
              </w:rPr>
              <w:t>Отметка об исключении из перечня</w:t>
            </w:r>
          </w:p>
        </w:tc>
      </w:tr>
      <w:tr w:rsidR="00977E7F" w:rsidRPr="00977E7F" w:rsidTr="002D3317">
        <w:trPr>
          <w:trHeight w:val="922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E7F">
              <w:rPr>
                <w:sz w:val="20"/>
              </w:rPr>
              <w:t>Дата внесения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E7F">
              <w:rPr>
                <w:sz w:val="20"/>
              </w:rPr>
              <w:t>Основание (наименование, дата и номер документа)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E7F">
              <w:rPr>
                <w:sz w:val="20"/>
              </w:rPr>
              <w:t>Дата исключения из Перечня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E7F">
              <w:rPr>
                <w:sz w:val="20"/>
              </w:rPr>
              <w:t>Основание (наименование, дата и номер документа)</w:t>
            </w:r>
          </w:p>
        </w:tc>
      </w:tr>
      <w:tr w:rsidR="00977E7F" w:rsidRPr="00977E7F" w:rsidTr="002D3317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E7F">
              <w:rPr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E7F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E7F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E7F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E7F">
              <w:rPr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E7F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E7F">
              <w:rPr>
                <w:sz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E7F">
              <w:rPr>
                <w:sz w:val="20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E7F">
              <w:rPr>
                <w:sz w:val="20"/>
              </w:rPr>
              <w:t>9</w:t>
            </w:r>
          </w:p>
        </w:tc>
      </w:tr>
      <w:tr w:rsidR="00977E7F" w:rsidRPr="00977E7F" w:rsidTr="002D3317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E7F">
              <w:rPr>
                <w:sz w:val="22"/>
                <w:szCs w:val="22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Pr="00977E7F" w:rsidRDefault="005D16E8" w:rsidP="002D3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общежития, назначение: жилое, </w:t>
            </w:r>
            <w:r w:rsidR="002D331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</w:t>
            </w:r>
            <w:r w:rsidR="002D33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8" w:rsidRDefault="005D16E8" w:rsidP="005D1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Камчатский край,</w:t>
            </w:r>
          </w:p>
          <w:p w:rsidR="00977E7F" w:rsidRPr="00977E7F" w:rsidRDefault="005D16E8" w:rsidP="005D1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Вилючинск, ул. Лесная,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Pr="005D16E8" w:rsidRDefault="005D16E8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6E8">
              <w:rPr>
                <w:sz w:val="22"/>
                <w:szCs w:val="22"/>
              </w:rPr>
              <w:t>Инв. № 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8" w:rsidRDefault="005D16E8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1255,6</w:t>
            </w:r>
          </w:p>
          <w:p w:rsidR="00977E7F" w:rsidRPr="00977E7F" w:rsidRDefault="005D16E8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Pr="00977E7F" w:rsidRDefault="005D16E8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Вилючинский городской округ закрытое административно-территориальное образование города Вилючинска 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5D16E8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от 06.06.2006 № 1752-р</w:t>
            </w:r>
          </w:p>
          <w:p w:rsidR="005D16E8" w:rsidRPr="00977E7F" w:rsidRDefault="002D3317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приеме-передаче</w:t>
            </w:r>
            <w:r w:rsidR="005D16E8">
              <w:rPr>
                <w:sz w:val="22"/>
                <w:szCs w:val="22"/>
              </w:rPr>
              <w:t xml:space="preserve"> здания</w:t>
            </w:r>
            <w:r>
              <w:rPr>
                <w:sz w:val="22"/>
                <w:szCs w:val="22"/>
              </w:rPr>
              <w:t xml:space="preserve"> </w:t>
            </w:r>
            <w:r w:rsidR="005D16E8">
              <w:rPr>
                <w:sz w:val="22"/>
                <w:szCs w:val="22"/>
              </w:rPr>
              <w:t>(сооружения) от 14.07.2006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CC" w:rsidRDefault="00B25DCC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5DCC" w:rsidRDefault="00B25DCC" w:rsidP="00B25DCC">
            <w:pPr>
              <w:rPr>
                <w:sz w:val="22"/>
                <w:szCs w:val="22"/>
              </w:rPr>
            </w:pPr>
          </w:p>
          <w:p w:rsidR="00977E7F" w:rsidRPr="00B25DCC" w:rsidRDefault="00B25DCC" w:rsidP="00B2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7F" w:rsidRPr="00977E7F" w:rsidRDefault="00977E7F" w:rsidP="00977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77E7F" w:rsidRPr="00977E7F" w:rsidRDefault="00977E7F" w:rsidP="00977E7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977E7F" w:rsidRPr="00B2299B" w:rsidRDefault="00977E7F" w:rsidP="00977E7F">
      <w:pPr>
        <w:jc w:val="both"/>
        <w:rPr>
          <w:szCs w:val="24"/>
        </w:rPr>
      </w:pPr>
    </w:p>
    <w:sectPr w:rsidR="00977E7F" w:rsidRPr="00B2299B" w:rsidSect="00C13020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EF3"/>
    <w:multiLevelType w:val="hybridMultilevel"/>
    <w:tmpl w:val="F05A5DDA"/>
    <w:lvl w:ilvl="0" w:tplc="AD1CA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45C6CF9"/>
    <w:multiLevelType w:val="hybridMultilevel"/>
    <w:tmpl w:val="CFBAC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144A0"/>
    <w:rsid w:val="000A2AE5"/>
    <w:rsid w:val="0012184B"/>
    <w:rsid w:val="00142351"/>
    <w:rsid w:val="001473CF"/>
    <w:rsid w:val="0015417F"/>
    <w:rsid w:val="00157FC0"/>
    <w:rsid w:val="00174545"/>
    <w:rsid w:val="001B557B"/>
    <w:rsid w:val="00202369"/>
    <w:rsid w:val="00242490"/>
    <w:rsid w:val="00274985"/>
    <w:rsid w:val="00287DAA"/>
    <w:rsid w:val="002A2A92"/>
    <w:rsid w:val="002C1E37"/>
    <w:rsid w:val="002C797A"/>
    <w:rsid w:val="002D3317"/>
    <w:rsid w:val="002D3735"/>
    <w:rsid w:val="002F19F9"/>
    <w:rsid w:val="0035027A"/>
    <w:rsid w:val="00351198"/>
    <w:rsid w:val="0036619E"/>
    <w:rsid w:val="00371D0C"/>
    <w:rsid w:val="003E2885"/>
    <w:rsid w:val="003E3A2E"/>
    <w:rsid w:val="003F5A4D"/>
    <w:rsid w:val="00400316"/>
    <w:rsid w:val="00412C66"/>
    <w:rsid w:val="00426EE5"/>
    <w:rsid w:val="00482123"/>
    <w:rsid w:val="00496B72"/>
    <w:rsid w:val="004B30D7"/>
    <w:rsid w:val="004E68AA"/>
    <w:rsid w:val="00504990"/>
    <w:rsid w:val="005811B9"/>
    <w:rsid w:val="005C2C84"/>
    <w:rsid w:val="005D16E8"/>
    <w:rsid w:val="005F4D79"/>
    <w:rsid w:val="00600B04"/>
    <w:rsid w:val="006144A0"/>
    <w:rsid w:val="006240E7"/>
    <w:rsid w:val="00626C7A"/>
    <w:rsid w:val="00630454"/>
    <w:rsid w:val="00642EE0"/>
    <w:rsid w:val="0065764F"/>
    <w:rsid w:val="00677AD9"/>
    <w:rsid w:val="007213D3"/>
    <w:rsid w:val="00753CA8"/>
    <w:rsid w:val="007B6F61"/>
    <w:rsid w:val="007D1E69"/>
    <w:rsid w:val="007E7A18"/>
    <w:rsid w:val="00822C8C"/>
    <w:rsid w:val="00835BFC"/>
    <w:rsid w:val="008507DE"/>
    <w:rsid w:val="00893517"/>
    <w:rsid w:val="008B434C"/>
    <w:rsid w:val="008F0CC0"/>
    <w:rsid w:val="008F17B2"/>
    <w:rsid w:val="008F7E16"/>
    <w:rsid w:val="00901C98"/>
    <w:rsid w:val="009056C5"/>
    <w:rsid w:val="00914247"/>
    <w:rsid w:val="00917D11"/>
    <w:rsid w:val="00947179"/>
    <w:rsid w:val="00956596"/>
    <w:rsid w:val="0096364C"/>
    <w:rsid w:val="00977E7F"/>
    <w:rsid w:val="009D2175"/>
    <w:rsid w:val="009E0940"/>
    <w:rsid w:val="00A41D1A"/>
    <w:rsid w:val="00A56ECE"/>
    <w:rsid w:val="00A66F21"/>
    <w:rsid w:val="00A84B60"/>
    <w:rsid w:val="00A94091"/>
    <w:rsid w:val="00A967D3"/>
    <w:rsid w:val="00AD2616"/>
    <w:rsid w:val="00AD544E"/>
    <w:rsid w:val="00AE018C"/>
    <w:rsid w:val="00B04FBB"/>
    <w:rsid w:val="00B146C5"/>
    <w:rsid w:val="00B224F1"/>
    <w:rsid w:val="00B2299B"/>
    <w:rsid w:val="00B25DCC"/>
    <w:rsid w:val="00B44560"/>
    <w:rsid w:val="00B55055"/>
    <w:rsid w:val="00BB3578"/>
    <w:rsid w:val="00BE0171"/>
    <w:rsid w:val="00C13020"/>
    <w:rsid w:val="00C1591D"/>
    <w:rsid w:val="00C20B20"/>
    <w:rsid w:val="00C3114E"/>
    <w:rsid w:val="00C36235"/>
    <w:rsid w:val="00C80ED7"/>
    <w:rsid w:val="00C86F5F"/>
    <w:rsid w:val="00C93A0D"/>
    <w:rsid w:val="00CD5A5A"/>
    <w:rsid w:val="00CE7A68"/>
    <w:rsid w:val="00CF1E0F"/>
    <w:rsid w:val="00D13FE1"/>
    <w:rsid w:val="00D75E1E"/>
    <w:rsid w:val="00D8752B"/>
    <w:rsid w:val="00DA5669"/>
    <w:rsid w:val="00DC1B9E"/>
    <w:rsid w:val="00DD5BF5"/>
    <w:rsid w:val="00DF6E22"/>
    <w:rsid w:val="00E30217"/>
    <w:rsid w:val="00E51B5D"/>
    <w:rsid w:val="00E56DD9"/>
    <w:rsid w:val="00E609CD"/>
    <w:rsid w:val="00E613E9"/>
    <w:rsid w:val="00E80239"/>
    <w:rsid w:val="00ED3F03"/>
    <w:rsid w:val="00F11D96"/>
    <w:rsid w:val="00F14DC2"/>
    <w:rsid w:val="00FB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2B"/>
    <w:rPr>
      <w:sz w:val="24"/>
    </w:rPr>
  </w:style>
  <w:style w:type="paragraph" w:styleId="1">
    <w:name w:val="heading 1"/>
    <w:basedOn w:val="a"/>
    <w:next w:val="a"/>
    <w:qFormat/>
    <w:rsid w:val="00D8752B"/>
    <w:pPr>
      <w:keepNext/>
      <w:spacing w:before="1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8752B"/>
    <w:pPr>
      <w:keepNext/>
      <w:spacing w:before="1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8752B"/>
    <w:pPr>
      <w:keepNext/>
      <w:spacing w:before="120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D8752B"/>
    <w:pPr>
      <w:keepNext/>
      <w:spacing w:before="12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9565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7D11"/>
    <w:pPr>
      <w:jc w:val="both"/>
    </w:pPr>
    <w:rPr>
      <w:sz w:val="28"/>
      <w:lang w:val="en-US"/>
    </w:rPr>
  </w:style>
  <w:style w:type="table" w:styleId="a4">
    <w:name w:val="Table Grid"/>
    <w:basedOn w:val="a1"/>
    <w:rsid w:val="000A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2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2351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299B"/>
    <w:rPr>
      <w:b w:val="0"/>
      <w:bCs w:val="0"/>
      <w:color w:val="106BBE"/>
    </w:rPr>
  </w:style>
  <w:style w:type="character" w:customStyle="1" w:styleId="a8">
    <w:name w:val="Цветовое выделение"/>
    <w:uiPriority w:val="99"/>
    <w:rsid w:val="00B2299B"/>
    <w:rPr>
      <w:b/>
      <w:bCs/>
      <w:color w:val="26282F"/>
    </w:rPr>
  </w:style>
  <w:style w:type="character" w:styleId="a9">
    <w:name w:val="Hyperlink"/>
    <w:uiPriority w:val="99"/>
    <w:unhideWhenUsed/>
    <w:rsid w:val="00B2299B"/>
    <w:rPr>
      <w:color w:val="0000FF"/>
      <w:u w:val="single"/>
    </w:rPr>
  </w:style>
  <w:style w:type="paragraph" w:styleId="20">
    <w:name w:val="Body Text 2"/>
    <w:basedOn w:val="a"/>
    <w:link w:val="21"/>
    <w:rsid w:val="00C13020"/>
    <w:pPr>
      <w:spacing w:after="120" w:line="480" w:lineRule="auto"/>
    </w:pPr>
    <w:rPr>
      <w:szCs w:val="24"/>
    </w:rPr>
  </w:style>
  <w:style w:type="character" w:customStyle="1" w:styleId="21">
    <w:name w:val="Основной текст 2 Знак"/>
    <w:link w:val="20"/>
    <w:rsid w:val="00C130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АЛЕУТСКОГО   РАЙОННОГО</vt:lpstr>
    </vt:vector>
  </TitlesOfParts>
  <Company>АРМО</Company>
  <LinksUpToDate>false</LinksUpToDate>
  <CharactersWithSpaces>3263</CharactersWithSpaces>
  <SharedDoc>false</SharedDoc>
  <HLinks>
    <vt:vector size="24" baseType="variant">
      <vt:variant>
        <vt:i4>2686992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sub_1102</vt:lpwstr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sub_1102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АЛЕУТСКОГО   РАЙОННОГО</dc:title>
  <dc:creator>armoaleut</dc:creator>
  <cp:lastModifiedBy>1</cp:lastModifiedBy>
  <cp:revision>2</cp:revision>
  <cp:lastPrinted>2016-11-17T00:23:00Z</cp:lastPrinted>
  <dcterms:created xsi:type="dcterms:W3CDTF">2016-11-27T23:34:00Z</dcterms:created>
  <dcterms:modified xsi:type="dcterms:W3CDTF">2016-11-27T23:34:00Z</dcterms:modified>
</cp:coreProperties>
</file>